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2F559B" w:rsidRDefault="002C065B" w:rsidP="003E0748">
      <w:pPr>
        <w:jc w:val="center"/>
        <w:rPr>
          <w:rFonts w:ascii="ＭＳ ゴシック" w:eastAsia="ＭＳ ゴシック" w:hAnsi="ＭＳ ゴシック"/>
        </w:rPr>
      </w:pPr>
      <w:r w:rsidRPr="005E285F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Pr="005E285F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2C065B" w:rsidRDefault="002C065B" w:rsidP="002C065B">
      <w:pPr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私は、</w:t>
      </w:r>
      <w:r w:rsidRPr="00DA3778">
        <w:rPr>
          <w:noProof/>
        </w:rPr>
        <mc:AlternateContent>
          <mc:Choice Requires="wps">
            <w:drawing>
              <wp:inline distT="0" distB="0" distL="0" distR="0">
                <wp:extent cx="4000500" cy="1085850"/>
                <wp:effectExtent l="0" t="0" r="19050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p w:rsidR="002C065B" w:rsidRPr="005E285F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5E285F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5E285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31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" strokeweight="1pt">
                <v:textbox inset="5.85pt,.7pt,5.85pt,.7pt">
                  <w:txbxContent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</w:p>
                    <w:p w:rsidR="002C065B" w:rsidRPr="005E285F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E285F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5E285F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5E285F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を代理人と定め、北海道教育庁根</w:t>
      </w:r>
      <w:r w:rsidR="008A5B12">
        <w:rPr>
          <w:rFonts w:ascii="ＭＳ ゴシック" w:eastAsia="ＭＳ ゴシック" w:hAnsi="ＭＳ ゴシック"/>
        </w:rPr>
        <w:t>室教育局長が発注する根室管内道立学校</w:t>
      </w:r>
      <w:r w:rsidR="00743D9F">
        <w:rPr>
          <w:rFonts w:ascii="ＭＳ ゴシック" w:eastAsia="ＭＳ ゴシック" w:hAnsi="ＭＳ ゴシック" w:hint="eastAsia"/>
        </w:rPr>
        <w:t>で使用する電</w:t>
      </w:r>
      <w:bookmarkStart w:id="0" w:name="_GoBack"/>
      <w:bookmarkEnd w:id="0"/>
      <w:r w:rsidR="00743D9F">
        <w:rPr>
          <w:rFonts w:ascii="ＭＳ ゴシック" w:eastAsia="ＭＳ ゴシック" w:hAnsi="ＭＳ ゴシック" w:hint="eastAsia"/>
        </w:rPr>
        <w:t>力需給契約に</w:t>
      </w:r>
      <w:r>
        <w:rPr>
          <w:rFonts w:ascii="ＭＳ ゴシック" w:eastAsia="ＭＳ ゴシック" w:hAnsi="ＭＳ ゴシック"/>
        </w:rPr>
        <w:t>関し、次の権限を委任します。</w:t>
      </w:r>
    </w:p>
    <w:p w:rsidR="003E0748" w:rsidRPr="00743D9F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入札書及び見積書の提出に関すること。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契約の締結に関すること。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３　代金の請求及び受領に関すること。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４　入札及び見積に関する復代理人の選任のこと。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５　その他契約に関する一切の権限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Default="003E0748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　　年　　月　　日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2F559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2F559B">
        <w:rPr>
          <w:rFonts w:ascii="ＭＳ ゴシック" w:eastAsia="ＭＳ ゴシック" w:hAnsi="ＭＳ ゴシック"/>
          <w:spacing w:val="176"/>
          <w:kern w:val="0"/>
          <w:fitText w:val="1362" w:id="-1801111040"/>
        </w:rPr>
        <w:t>委任</w:t>
      </w:r>
      <w:r w:rsidR="00CF77DB" w:rsidRPr="002F559B">
        <w:rPr>
          <w:rFonts w:ascii="ＭＳ ゴシック" w:eastAsia="ＭＳ ゴシック" w:hAnsi="ＭＳ ゴシック"/>
          <w:spacing w:val="-1"/>
          <w:kern w:val="0"/>
          <w:fitText w:val="1362" w:id="-1801111040"/>
        </w:rPr>
        <w:t>者</w:t>
      </w:r>
      <w:r w:rsidR="00CF77DB">
        <w:rPr>
          <w:rFonts w:ascii="ＭＳ ゴシック" w:eastAsia="ＭＳ ゴシック" w:hAnsi="ＭＳ ゴシック"/>
        </w:rPr>
        <w:t xml:space="preserve">　　　</w:t>
      </w:r>
      <w:r w:rsidR="00CF77DB" w:rsidRPr="00CF77DB">
        <w:rPr>
          <w:rFonts w:ascii="ＭＳ ゴシック" w:eastAsia="ＭＳ ゴシック" w:hAnsi="ＭＳ ゴシック"/>
          <w:spacing w:val="121"/>
          <w:kern w:val="0"/>
          <w:fitText w:val="681" w:id="-1801110784"/>
        </w:rPr>
        <w:t>住</w:t>
      </w:r>
      <w:r w:rsidR="00CF77DB" w:rsidRPr="00CF77DB">
        <w:rPr>
          <w:rFonts w:ascii="ＭＳ ゴシック" w:eastAsia="ＭＳ ゴシック" w:hAnsi="ＭＳ ゴシック"/>
          <w:kern w:val="0"/>
          <w:fitText w:val="681" w:id="-1801110784"/>
        </w:rPr>
        <w:t>所</w:t>
      </w:r>
      <w:r w:rsidR="00CF77DB"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A2357F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9BC4F" wp14:editId="26A9FF17">
                <wp:simplePos x="0" y="0"/>
                <wp:positionH relativeFrom="margin">
                  <wp:posOffset>5376545</wp:posOffset>
                </wp:positionH>
                <wp:positionV relativeFrom="paragraph">
                  <wp:posOffset>196215</wp:posOffset>
                </wp:positionV>
                <wp:extent cx="323850" cy="32385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502" w:rsidRPr="00A41502" w:rsidRDefault="00A41502" w:rsidP="00CF77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502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9BC4F" id="円/楕円 6" o:spid="_x0000_s1026" style="position:absolute;left:0;text-align:left;margin-left:423.35pt;margin-top:15.45pt;width:25.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" filled="f" strokecolor="black [3213]" strokeweight=".5pt">
                <v:stroke joinstyle="miter"/>
                <v:path arrowok="t"/>
                <o:lock v:ext="edit" aspectratio="t"/>
                <v:textbox inset="0,0,0,0">
                  <w:txbxContent>
                    <w:p w:rsidR="00A41502" w:rsidRPr="00A41502" w:rsidRDefault="00A41502" w:rsidP="00CF77D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1502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F77DB"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A41502">
        <w:rPr>
          <w:rFonts w:ascii="ＭＳ ゴシック" w:eastAsia="ＭＳ ゴシック" w:hAnsi="ＭＳ ゴシック"/>
          <w:spacing w:val="121"/>
          <w:kern w:val="0"/>
          <w:fitText w:val="681" w:id="-1801109504"/>
        </w:rPr>
        <w:t>氏</w:t>
      </w:r>
      <w:r w:rsidRPr="00A41502">
        <w:rPr>
          <w:rFonts w:ascii="ＭＳ ゴシック" w:eastAsia="ＭＳ ゴシック" w:hAnsi="ＭＳ ゴシック"/>
          <w:kern w:val="0"/>
          <w:fitText w:val="681" w:id="-1801109504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北海道教育庁根室教育局長　様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Pr="00F872D1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CF77DB">
      <w:pgSz w:w="11906" w:h="16838" w:code="9"/>
      <w:pgMar w:top="1418" w:right="1418" w:bottom="1418" w:left="1418" w:header="851" w:footer="992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A2" w:rsidRDefault="007627A2" w:rsidP="007F2661">
      <w:r>
        <w:separator/>
      </w:r>
    </w:p>
  </w:endnote>
  <w:endnote w:type="continuationSeparator" w:id="0">
    <w:p w:rsidR="007627A2" w:rsidRDefault="007627A2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A2" w:rsidRDefault="007627A2" w:rsidP="007F2661">
      <w:r>
        <w:separator/>
      </w:r>
    </w:p>
  </w:footnote>
  <w:footnote w:type="continuationSeparator" w:id="0">
    <w:p w:rsidR="007627A2" w:rsidRDefault="007627A2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B13BC"/>
    <w:rsid w:val="000E0BD7"/>
    <w:rsid w:val="000F5EF6"/>
    <w:rsid w:val="001C5A77"/>
    <w:rsid w:val="001C7234"/>
    <w:rsid w:val="001E76BB"/>
    <w:rsid w:val="002077C5"/>
    <w:rsid w:val="00207E44"/>
    <w:rsid w:val="00285D11"/>
    <w:rsid w:val="002A3EEC"/>
    <w:rsid w:val="002C065B"/>
    <w:rsid w:val="002F559B"/>
    <w:rsid w:val="00343167"/>
    <w:rsid w:val="00360144"/>
    <w:rsid w:val="003737B7"/>
    <w:rsid w:val="00385996"/>
    <w:rsid w:val="00394CCE"/>
    <w:rsid w:val="003A5553"/>
    <w:rsid w:val="003B2B97"/>
    <w:rsid w:val="003C1915"/>
    <w:rsid w:val="003E0748"/>
    <w:rsid w:val="00447075"/>
    <w:rsid w:val="00481D9F"/>
    <w:rsid w:val="004A405E"/>
    <w:rsid w:val="004E3E3A"/>
    <w:rsid w:val="004F74C7"/>
    <w:rsid w:val="0056321D"/>
    <w:rsid w:val="00597164"/>
    <w:rsid w:val="005E285F"/>
    <w:rsid w:val="006036E7"/>
    <w:rsid w:val="00662578"/>
    <w:rsid w:val="006671FE"/>
    <w:rsid w:val="00693AB7"/>
    <w:rsid w:val="00694A1A"/>
    <w:rsid w:val="006A031E"/>
    <w:rsid w:val="00743D9F"/>
    <w:rsid w:val="007627A2"/>
    <w:rsid w:val="007757D9"/>
    <w:rsid w:val="007C7ACB"/>
    <w:rsid w:val="007F2661"/>
    <w:rsid w:val="00812ECA"/>
    <w:rsid w:val="008343FF"/>
    <w:rsid w:val="00864A68"/>
    <w:rsid w:val="00886E59"/>
    <w:rsid w:val="008A4513"/>
    <w:rsid w:val="008A5B12"/>
    <w:rsid w:val="008B322A"/>
    <w:rsid w:val="008C3D8B"/>
    <w:rsid w:val="008D5B46"/>
    <w:rsid w:val="008F2EA6"/>
    <w:rsid w:val="00927101"/>
    <w:rsid w:val="009418EA"/>
    <w:rsid w:val="009B2D39"/>
    <w:rsid w:val="00A2357F"/>
    <w:rsid w:val="00A41502"/>
    <w:rsid w:val="00A55FE7"/>
    <w:rsid w:val="00AE71E7"/>
    <w:rsid w:val="00B063B8"/>
    <w:rsid w:val="00B71803"/>
    <w:rsid w:val="00C4785C"/>
    <w:rsid w:val="00C90285"/>
    <w:rsid w:val="00CA5752"/>
    <w:rsid w:val="00CB343E"/>
    <w:rsid w:val="00CF77DB"/>
    <w:rsid w:val="00D064FF"/>
    <w:rsid w:val="00D5419F"/>
    <w:rsid w:val="00D57366"/>
    <w:rsid w:val="00D75D49"/>
    <w:rsid w:val="00D93720"/>
    <w:rsid w:val="00DC0D2A"/>
    <w:rsid w:val="00E573F5"/>
    <w:rsid w:val="00F40080"/>
    <w:rsid w:val="00F42A69"/>
    <w:rsid w:val="00F547E5"/>
    <w:rsid w:val="00F872D1"/>
    <w:rsid w:val="00FA2372"/>
    <w:rsid w:val="00FC06D5"/>
    <w:rsid w:val="00FC4442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75174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B3A-0538-4968-B58E-EAFF78D5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角田川＿魁一</cp:lastModifiedBy>
  <cp:revision>53</cp:revision>
  <cp:lastPrinted>2022-04-21T07:10:00Z</cp:lastPrinted>
  <dcterms:created xsi:type="dcterms:W3CDTF">2016-03-21T04:49:00Z</dcterms:created>
  <dcterms:modified xsi:type="dcterms:W3CDTF">2022-04-21T07:10:00Z</dcterms:modified>
</cp:coreProperties>
</file>