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55" w:rsidRDefault="00D30624">
      <w:r w:rsidRPr="00AC64C7">
        <w:rPr>
          <w:rFonts w:ascii="游ゴシック" w:eastAsia="游ゴシック" w:hAnsi="游ゴシック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DF07F1" wp14:editId="1340A336">
                <wp:simplePos x="0" y="0"/>
                <wp:positionH relativeFrom="column">
                  <wp:posOffset>5448300</wp:posOffset>
                </wp:positionH>
                <wp:positionV relativeFrom="paragraph">
                  <wp:posOffset>-495935</wp:posOffset>
                </wp:positionV>
                <wp:extent cx="847725" cy="3238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624" w:rsidRPr="00AC64C7" w:rsidRDefault="00D30624" w:rsidP="00D306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F07F1" id="正方形/長方形 22" o:spid="_x0000_s1026" style="position:absolute;left:0;text-align:left;margin-left:429pt;margin-top:-39.05pt;width:66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" fillcolor="white [3212]" strokecolor="black [3213]" strokeweight="1pt">
                <v:textbox>
                  <w:txbxContent>
                    <w:p w:rsidR="00D30624" w:rsidRPr="00AC64C7" w:rsidRDefault="00D30624" w:rsidP="00D306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4E365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63A7" wp14:editId="0AC2E2F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10250" cy="428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286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650" w:rsidRPr="00D4502B" w:rsidRDefault="00B3148E" w:rsidP="004E3650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校内研修の企画・実践</w:t>
                            </w:r>
                            <w:r w:rsidR="0051339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（</w:t>
                            </w:r>
                            <w:r w:rsidR="004E3650" w:rsidRPr="004E3650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例</w:t>
                            </w:r>
                            <w:r w:rsidR="0051339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363A7" id="角丸四角形 2" o:spid="_x0000_s1027" style="position:absolute;left:0;text-align:left;margin-left:0;margin-top:.7pt;width:457.5pt;height:33.7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" fillcolor="#002060" strokecolor="#006" strokeweight="1pt">
                <v:stroke joinstyle="miter"/>
                <v:textbox inset=",2mm">
                  <w:txbxContent>
                    <w:p w:rsidR="004E3650" w:rsidRPr="00D4502B" w:rsidRDefault="00B3148E" w:rsidP="004E3650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校内研修の企画・実践</w:t>
                      </w:r>
                      <w:r w:rsidR="00513394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（</w:t>
                      </w:r>
                      <w:r w:rsidR="004E3650" w:rsidRPr="004E3650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例</w:t>
                      </w:r>
                      <w:r w:rsidR="00513394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3650" w:rsidRDefault="004E3650"/>
    <w:p w:rsidR="004E3650" w:rsidRDefault="00120301" w:rsidP="00F40CF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20301" w:rsidRPr="004E3650" w:rsidRDefault="00120301" w:rsidP="004E3650">
      <w:pPr>
        <w:spacing w:line="3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>学校での</w:t>
      </w:r>
      <w:r w:rsidR="00A6263C" w:rsidRPr="004E3650">
        <w:rPr>
          <w:rFonts w:ascii="ＭＳ 明朝" w:eastAsia="ＭＳ 明朝" w:hAnsi="ＭＳ 明朝" w:hint="eastAsia"/>
          <w:szCs w:val="21"/>
        </w:rPr>
        <w:t>アレルギー</w:t>
      </w:r>
      <w:r w:rsidRPr="004E3650">
        <w:rPr>
          <w:rFonts w:ascii="ＭＳ 明朝" w:eastAsia="ＭＳ 明朝" w:hAnsi="ＭＳ 明朝" w:hint="eastAsia"/>
          <w:szCs w:val="21"/>
        </w:rPr>
        <w:t>対応をより適切に安全に行うためには、緊急時に教職員が組織的に対応できるよう、全教職員がアレルギー</w:t>
      </w:r>
      <w:r w:rsidR="00BC6901" w:rsidRPr="004E3650">
        <w:rPr>
          <w:rFonts w:ascii="ＭＳ 明朝" w:eastAsia="ＭＳ 明朝" w:hAnsi="ＭＳ 明朝" w:hint="eastAsia"/>
          <w:szCs w:val="21"/>
        </w:rPr>
        <w:t>疾患やアナフィラキシーの正しい知識を持ち、緊急時に備えて、校内全体で定期的な研修と訓練を継続して</w:t>
      </w:r>
      <w:r w:rsidRPr="004E3650">
        <w:rPr>
          <w:rFonts w:ascii="ＭＳ 明朝" w:eastAsia="ＭＳ 明朝" w:hAnsi="ＭＳ 明朝" w:hint="eastAsia"/>
          <w:szCs w:val="21"/>
        </w:rPr>
        <w:t>行う必要があります。</w:t>
      </w:r>
    </w:p>
    <w:p w:rsidR="00A6263C" w:rsidRPr="004E3650" w:rsidRDefault="00A6263C" w:rsidP="004E3650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DB6D7C" w:rsidRPr="004E3650" w:rsidRDefault="004E3650" w:rsidP="004E3650">
      <w:pPr>
        <w:spacing w:line="320" w:lineRule="exact"/>
        <w:rPr>
          <w:rFonts w:ascii="ＭＳ ゴシック" w:eastAsia="ＭＳ ゴシック" w:hAnsi="ＭＳ ゴシック"/>
          <w:b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sz w:val="22"/>
          <w:szCs w:val="21"/>
        </w:rPr>
        <w:t>１　校内研修の内容</w:t>
      </w:r>
    </w:p>
    <w:p w:rsidR="006B12F0" w:rsidRPr="004E3650" w:rsidRDefault="006B12F0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○　校内研修・訓練の意義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○　食物アレルギーの基本的な知識の理解</w:t>
      </w:r>
    </w:p>
    <w:p w:rsidR="00DB6D7C" w:rsidRPr="004E3650" w:rsidRDefault="00DB6D7C" w:rsidP="004E3650">
      <w:pPr>
        <w:spacing w:line="320" w:lineRule="exact"/>
        <w:ind w:leftChars="-1" w:left="-2" w:firstLineChars="200" w:firstLine="420"/>
        <w:rPr>
          <w:rFonts w:ascii="ＭＳ 明朝" w:eastAsia="ＭＳ 明朝" w:hAnsi="ＭＳ 明朝"/>
          <w:noProof/>
          <w:szCs w:val="21"/>
        </w:rPr>
      </w:pPr>
      <w:r w:rsidRPr="004E3650">
        <w:rPr>
          <w:rFonts w:ascii="ＭＳ 明朝" w:eastAsia="ＭＳ 明朝" w:hAnsi="ＭＳ 明朝" w:hint="eastAsia"/>
          <w:noProof/>
          <w:szCs w:val="21"/>
        </w:rPr>
        <w:t>・食物アレルギーについて（定義・頻度・原因・症状・治療　等）</w:t>
      </w:r>
    </w:p>
    <w:p w:rsidR="00DB6D7C" w:rsidRPr="004E3650" w:rsidRDefault="00DB6D7C" w:rsidP="004E3650">
      <w:pPr>
        <w:spacing w:line="320" w:lineRule="exact"/>
        <w:ind w:leftChars="-1" w:left="458" w:hangingChars="219" w:hanging="460"/>
        <w:rPr>
          <w:rFonts w:ascii="ＭＳ 明朝" w:eastAsia="ＭＳ 明朝" w:hAnsi="ＭＳ 明朝"/>
          <w:noProof/>
          <w:szCs w:val="21"/>
        </w:rPr>
      </w:pPr>
      <w:r w:rsidRPr="004E3650">
        <w:rPr>
          <w:rFonts w:ascii="ＭＳ 明朝" w:eastAsia="ＭＳ 明朝" w:hAnsi="ＭＳ 明朝" w:hint="eastAsia"/>
          <w:noProof/>
          <w:szCs w:val="21"/>
        </w:rPr>
        <w:t xml:space="preserve">　　・アナフィラキシーショックについて（定義・頻度・原因・症状・治療　等）</w:t>
      </w:r>
    </w:p>
    <w:p w:rsidR="006B12F0" w:rsidRPr="004E3650" w:rsidRDefault="006B12F0" w:rsidP="004E3650">
      <w:pPr>
        <w:spacing w:line="320" w:lineRule="exact"/>
        <w:ind w:leftChars="-1" w:left="458" w:hangingChars="219" w:hanging="460"/>
        <w:rPr>
          <w:rFonts w:ascii="ＭＳ 明朝" w:eastAsia="ＭＳ 明朝" w:hAnsi="ＭＳ 明朝"/>
          <w:noProof/>
          <w:szCs w:val="21"/>
        </w:rPr>
      </w:pPr>
      <w:r w:rsidRPr="004E3650">
        <w:rPr>
          <w:rFonts w:ascii="ＭＳ 明朝" w:eastAsia="ＭＳ 明朝" w:hAnsi="ＭＳ 明朝" w:hint="eastAsia"/>
          <w:noProof/>
          <w:szCs w:val="21"/>
        </w:rPr>
        <w:t xml:space="preserve">　○　在籍児童生徒の状況（対応が必要な児童生徒の確認）</w:t>
      </w:r>
    </w:p>
    <w:p w:rsidR="006B12F0" w:rsidRPr="004E3650" w:rsidRDefault="006B12F0" w:rsidP="004E3650">
      <w:pPr>
        <w:spacing w:line="320" w:lineRule="exact"/>
        <w:ind w:leftChars="-1" w:left="458" w:hangingChars="219" w:hanging="460"/>
        <w:rPr>
          <w:rFonts w:ascii="ＭＳ 明朝" w:eastAsia="ＭＳ 明朝" w:hAnsi="ＭＳ 明朝"/>
          <w:noProof/>
          <w:szCs w:val="21"/>
        </w:rPr>
      </w:pPr>
      <w:r w:rsidRPr="004E3650">
        <w:rPr>
          <w:rFonts w:ascii="ＭＳ 明朝" w:eastAsia="ＭＳ 明朝" w:hAnsi="ＭＳ 明朝" w:hint="eastAsia"/>
          <w:noProof/>
          <w:szCs w:val="21"/>
        </w:rPr>
        <w:t xml:space="preserve">　　・必要品の保管場所の確認（学校生活管理指導表・エピペン・内服薬・AED　等）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○　校内及び関係機関との連携体制の構築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</w:t>
      </w:r>
      <w:r w:rsidR="00A6263C" w:rsidRPr="004E3650">
        <w:rPr>
          <w:rFonts w:ascii="ＭＳ 明朝" w:eastAsia="ＭＳ 明朝" w:hAnsi="ＭＳ 明朝" w:hint="eastAsia"/>
          <w:szCs w:val="21"/>
        </w:rPr>
        <w:t>幼稚園、保育所、小学校、中学校等、</w:t>
      </w:r>
      <w:r w:rsidRPr="004E3650">
        <w:rPr>
          <w:rFonts w:ascii="ＭＳ 明朝" w:eastAsia="ＭＳ 明朝" w:hAnsi="ＭＳ 明朝" w:hint="eastAsia"/>
          <w:szCs w:val="21"/>
        </w:rPr>
        <w:t>異なる学校段階での連携の在り方</w:t>
      </w:r>
    </w:p>
    <w:p w:rsidR="00DB6D7C" w:rsidRPr="004E3650" w:rsidRDefault="00A6263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・該当する児童生徒の情報共有</w:t>
      </w:r>
    </w:p>
    <w:p w:rsidR="00DB6D7C" w:rsidRPr="004E3650" w:rsidRDefault="00DB6D7C" w:rsidP="00D30624">
      <w:pPr>
        <w:spacing w:line="320" w:lineRule="exact"/>
        <w:ind w:left="630" w:hangingChars="300" w:hanging="630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・学校生活管理指導表や食物アレルギーを有する児童生徒に対する「取組プラン」について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○　日常生活での配慮事項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・給食での対応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・給食以外での対応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・該当する児童生徒以外の児童生徒に対する説明及び協力の在り方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○　緊急時の対応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・発症時の症状と対応の仕方（教職員の役割分担）</w:t>
      </w:r>
    </w:p>
    <w:p w:rsidR="00DB6D7C" w:rsidRPr="004E3650" w:rsidRDefault="00DB6D7C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・緊急対応訓練（シミュレーション研修、消防機関</w:t>
      </w:r>
      <w:r w:rsidR="00406EAF" w:rsidRPr="004E3650">
        <w:rPr>
          <w:rFonts w:ascii="ＭＳ 明朝" w:eastAsia="ＭＳ 明朝" w:hAnsi="ＭＳ 明朝" w:hint="eastAsia"/>
          <w:szCs w:val="21"/>
        </w:rPr>
        <w:t>や医療機関との連携）</w:t>
      </w:r>
    </w:p>
    <w:p w:rsidR="006B12F0" w:rsidRPr="004E3650" w:rsidRDefault="006B12F0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・事故及びヒヤリ・ハット事例への対応</w:t>
      </w:r>
    </w:p>
    <w:p w:rsidR="00406EAF" w:rsidRPr="004E3650" w:rsidRDefault="00406EAF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・「エピペン」の保持者と保管場所の確認</w:t>
      </w:r>
    </w:p>
    <w:p w:rsidR="00406EAF" w:rsidRPr="004E3650" w:rsidRDefault="006B12F0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・「エピペン」の使い方（エピペントレーナーを使用しての</w:t>
      </w:r>
      <w:r w:rsidR="00406EAF" w:rsidRPr="004E3650">
        <w:rPr>
          <w:rFonts w:ascii="ＭＳ 明朝" w:eastAsia="ＭＳ 明朝" w:hAnsi="ＭＳ 明朝" w:hint="eastAsia"/>
          <w:szCs w:val="21"/>
        </w:rPr>
        <w:t>実技研修</w:t>
      </w:r>
      <w:r w:rsidRPr="004E3650">
        <w:rPr>
          <w:rFonts w:ascii="ＭＳ 明朝" w:eastAsia="ＭＳ 明朝" w:hAnsi="ＭＳ 明朝" w:hint="eastAsia"/>
          <w:szCs w:val="21"/>
        </w:rPr>
        <w:t>）</w:t>
      </w:r>
    </w:p>
    <w:p w:rsidR="00406EAF" w:rsidRPr="004E3650" w:rsidRDefault="00406EAF" w:rsidP="004E3650">
      <w:pPr>
        <w:spacing w:line="320" w:lineRule="exact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　・発症後の児童生徒の心のケアの方策</w:t>
      </w:r>
    </w:p>
    <w:p w:rsidR="00DB6D7C" w:rsidRPr="004E3650" w:rsidRDefault="00DB6D7C" w:rsidP="00A0144A">
      <w:pPr>
        <w:spacing w:beforeLines="50" w:before="180" w:line="320" w:lineRule="exact"/>
        <w:rPr>
          <w:rFonts w:ascii="ＭＳ 明朝" w:eastAsia="ＭＳ 明朝" w:hAnsi="ＭＳ 明朝"/>
          <w:szCs w:val="21"/>
        </w:rPr>
      </w:pPr>
    </w:p>
    <w:p w:rsidR="00406EAF" w:rsidRPr="004E3650" w:rsidRDefault="00406EAF" w:rsidP="004E3650">
      <w:pPr>
        <w:spacing w:line="320" w:lineRule="exact"/>
        <w:rPr>
          <w:rFonts w:ascii="ＭＳ ゴシック" w:eastAsia="ＭＳ ゴシック" w:hAnsi="ＭＳ ゴシック"/>
          <w:b/>
          <w:sz w:val="22"/>
          <w:szCs w:val="21"/>
        </w:rPr>
      </w:pPr>
      <w:r w:rsidRPr="004E3650">
        <w:rPr>
          <w:rFonts w:ascii="ＭＳ ゴシック" w:eastAsia="ＭＳ ゴシック" w:hAnsi="ＭＳ ゴシック" w:hint="eastAsia"/>
          <w:b/>
          <w:sz w:val="22"/>
          <w:szCs w:val="21"/>
        </w:rPr>
        <w:t>２　校内研修の時期</w:t>
      </w:r>
    </w:p>
    <w:p w:rsidR="00406EAF" w:rsidRPr="004E3650" w:rsidRDefault="00406EAF" w:rsidP="004E3650">
      <w:pPr>
        <w:spacing w:line="32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○　年度始め（学校給食を実施している場合は給食開始まで）に、必ず全教職員の共通理解を図る。</w:t>
      </w:r>
    </w:p>
    <w:p w:rsidR="00406EAF" w:rsidRPr="004E3650" w:rsidRDefault="00406EAF" w:rsidP="004E3650">
      <w:pPr>
        <w:spacing w:line="32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4E3650">
        <w:rPr>
          <w:rFonts w:ascii="ＭＳ 明朝" w:eastAsia="ＭＳ 明朝" w:hAnsi="ＭＳ 明朝" w:hint="eastAsia"/>
          <w:szCs w:val="21"/>
        </w:rPr>
        <w:t xml:space="preserve">　○　校外行事や宿泊を伴う行事の前など必要に応じて実施する。</w:t>
      </w:r>
      <w:r w:rsidR="00726251" w:rsidRPr="004E3650">
        <w:rPr>
          <w:rFonts w:ascii="ＭＳ 明朝" w:eastAsia="ＭＳ 明朝" w:hAnsi="ＭＳ 明朝" w:hint="eastAsia"/>
          <w:szCs w:val="21"/>
        </w:rPr>
        <w:t xml:space="preserve">　等</w:t>
      </w:r>
    </w:p>
    <w:p w:rsidR="00A6263C" w:rsidRPr="004E3650" w:rsidRDefault="00A6263C" w:rsidP="00A0144A">
      <w:pPr>
        <w:spacing w:beforeLines="50" w:before="180" w:line="320" w:lineRule="exact"/>
        <w:ind w:left="420" w:hangingChars="200" w:hanging="420"/>
        <w:rPr>
          <w:rFonts w:ascii="ＭＳ 明朝" w:eastAsia="ＭＳ 明朝" w:hAnsi="ＭＳ 明朝"/>
          <w:szCs w:val="21"/>
        </w:rPr>
      </w:pPr>
    </w:p>
    <w:p w:rsidR="00943D55" w:rsidRPr="004E3650" w:rsidRDefault="00406EAF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4E3650">
        <w:rPr>
          <w:rFonts w:ascii="ＭＳ ゴシック" w:eastAsia="ＭＳ ゴシック" w:hAnsi="ＭＳ ゴシック" w:hint="eastAsia"/>
          <w:b/>
          <w:sz w:val="22"/>
          <w:szCs w:val="24"/>
        </w:rPr>
        <w:t>３</w:t>
      </w:r>
      <w:r w:rsidR="00943D55" w:rsidRPr="004E3650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203E15" w:rsidRPr="004E3650">
        <w:rPr>
          <w:rFonts w:ascii="ＭＳ ゴシック" w:eastAsia="ＭＳ ゴシック" w:hAnsi="ＭＳ ゴシック" w:hint="eastAsia"/>
          <w:b/>
          <w:sz w:val="22"/>
          <w:szCs w:val="24"/>
        </w:rPr>
        <w:t>校内研修の企画・実施例</w:t>
      </w:r>
    </w:p>
    <w:p w:rsidR="00D20CD4" w:rsidRDefault="00D20CD4" w:rsidP="0058197F">
      <w:pPr>
        <w:ind w:leftChars="100" w:left="210" w:firstLineChars="100" w:firstLine="180"/>
        <w:rPr>
          <w:rFonts w:ascii="ＭＳ 明朝" w:eastAsia="ＭＳ 明朝" w:hAnsi="ＭＳ 明朝"/>
          <w:w w:val="80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743575" cy="12382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38250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44A" w:rsidRDefault="004E3650" w:rsidP="00D20CD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0CD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="00D20CD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表中</w:t>
                            </w:r>
                            <w:r w:rsidR="00D20CD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A014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記載について</w:t>
                            </w:r>
                          </w:p>
                          <w:p w:rsidR="007D76A8" w:rsidRDefault="007D76A8" w:rsidP="007D76A8">
                            <w:pPr>
                              <w:spacing w:line="1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E3650" w:rsidRPr="007D76A8" w:rsidRDefault="007D76A8" w:rsidP="007D76A8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76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4E3650" w:rsidRPr="00D20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参考ページ</w:t>
                            </w:r>
                            <w:r w:rsidR="00D20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14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とは</w:t>
                            </w:r>
                          </w:p>
                          <w:p w:rsidR="004E3650" w:rsidRPr="00D20CD4" w:rsidRDefault="004E3650" w:rsidP="007D76A8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20CD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道ｐ●：「学校における食物アレルギー対応の進め方」</w:t>
                            </w:r>
                            <w:r w:rsidRPr="00D20CD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80"/>
                                <w:sz w:val="16"/>
                                <w:szCs w:val="18"/>
                              </w:rPr>
                              <w:t>（平成26年11月　北海道教育委員会）</w:t>
                            </w:r>
                          </w:p>
                          <w:p w:rsidR="004E3650" w:rsidRDefault="004E3650" w:rsidP="007D76A8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80"/>
                                <w:sz w:val="16"/>
                                <w:szCs w:val="18"/>
                              </w:rPr>
                            </w:pPr>
                            <w:r w:rsidRPr="00D20CD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国ｐ●：「学校のアレルギー疾患に対する取り組みガイドライン</w:t>
                            </w:r>
                            <w:r w:rsidRPr="00D20CD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80"/>
                                <w:sz w:val="16"/>
                                <w:szCs w:val="18"/>
                              </w:rPr>
                              <w:t>《令和元年度改訂》」（令和２年３月　公益財団法人日本校保健会）</w:t>
                            </w:r>
                          </w:p>
                          <w:p w:rsidR="007D76A8" w:rsidRDefault="007D76A8" w:rsidP="007D76A8">
                            <w:pPr>
                              <w:spacing w:line="100" w:lineRule="exact"/>
                              <w:ind w:firstLineChars="200" w:firstLine="255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80"/>
                                <w:sz w:val="16"/>
                                <w:szCs w:val="18"/>
                              </w:rPr>
                            </w:pPr>
                          </w:p>
                          <w:p w:rsidR="00A0144A" w:rsidRPr="00D20CD4" w:rsidRDefault="007D76A8" w:rsidP="007D76A8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76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A014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【</w:t>
                            </w:r>
                            <w:r w:rsidR="00A0144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参考資料・動画】</w:t>
                            </w:r>
                            <w:r w:rsidR="00A014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とは</w:t>
                            </w:r>
                          </w:p>
                          <w:p w:rsidR="00A0144A" w:rsidRPr="00D20CD4" w:rsidRDefault="00B3148E" w:rsidP="007D76A8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  <w:t>校内研修の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企画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  <w:t>・実践例」の最後の</w:t>
                            </w:r>
                            <w:r w:rsidR="00A0144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  <w:t>ページ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 w:rsidR="00A014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参照</w:t>
                            </w:r>
                            <w:r w:rsidR="00A0144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  <w:t>（関係ホームページ</w:t>
                            </w:r>
                            <w:r w:rsidR="00A014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 w:rsidR="00A0144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  <w:t>掲載）</w:t>
                            </w:r>
                          </w:p>
                          <w:p w:rsidR="004E3650" w:rsidRPr="00A0144A" w:rsidRDefault="004E3650" w:rsidP="00D20CD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0;margin-top:7.05pt;width:452.25pt;height:97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" filled="f" strokecolor="black [3213]" strokeweight="1pt">
                <v:stroke dashstyle="dash" joinstyle="miter"/>
                <v:textbox>
                  <w:txbxContent>
                    <w:p w:rsidR="00A0144A" w:rsidRDefault="004E3650" w:rsidP="00D20CD4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D20CD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※ </w:t>
                      </w:r>
                      <w:r w:rsidR="00D20CD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表中</w:t>
                      </w:r>
                      <w:r w:rsidR="00D20CD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A0144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記載について</w:t>
                      </w:r>
                    </w:p>
                    <w:p w:rsidR="007D76A8" w:rsidRDefault="007D76A8" w:rsidP="007D76A8">
                      <w:pPr>
                        <w:spacing w:line="1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E3650" w:rsidRPr="007D76A8" w:rsidRDefault="007D76A8" w:rsidP="007D76A8">
                      <w:pPr>
                        <w:spacing w:line="240" w:lineRule="exact"/>
                        <w:ind w:firstLineChars="100" w:firstLine="18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D76A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4E3650" w:rsidRPr="00D20CD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参考ページ</w:t>
                      </w:r>
                      <w:r w:rsidR="00D20CD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0144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とは</w:t>
                      </w:r>
                    </w:p>
                    <w:p w:rsidR="004E3650" w:rsidRPr="00D20CD4" w:rsidRDefault="004E3650" w:rsidP="007D76A8">
                      <w:pPr>
                        <w:spacing w:line="240" w:lineRule="exact"/>
                        <w:ind w:firstLineChars="200" w:firstLine="320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D20CD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道ｐ●：「学校における食物アレルギー対応の進め方」</w:t>
                      </w:r>
                      <w:r w:rsidRPr="00D20CD4">
                        <w:rPr>
                          <w:rFonts w:ascii="ＭＳ 明朝" w:eastAsia="ＭＳ 明朝" w:hAnsi="ＭＳ 明朝" w:hint="eastAsia"/>
                          <w:color w:val="000000" w:themeColor="text1"/>
                          <w:w w:val="80"/>
                          <w:sz w:val="16"/>
                          <w:szCs w:val="18"/>
                        </w:rPr>
                        <w:t>（平成26年11月　北海道教育委員会）</w:t>
                      </w:r>
                    </w:p>
                    <w:p w:rsidR="004E3650" w:rsidRDefault="004E3650" w:rsidP="007D76A8">
                      <w:pPr>
                        <w:spacing w:line="240" w:lineRule="exact"/>
                        <w:ind w:firstLineChars="200" w:firstLine="320"/>
                        <w:rPr>
                          <w:rFonts w:ascii="ＭＳ 明朝" w:eastAsia="ＭＳ 明朝" w:hAnsi="ＭＳ 明朝"/>
                          <w:color w:val="000000" w:themeColor="text1"/>
                          <w:w w:val="80"/>
                          <w:sz w:val="16"/>
                          <w:szCs w:val="18"/>
                        </w:rPr>
                      </w:pPr>
                      <w:r w:rsidRPr="00D20CD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国ｐ●：「学校のアレルギー疾患に対する取り組みガイドライン</w:t>
                      </w:r>
                      <w:r w:rsidRPr="00D20CD4">
                        <w:rPr>
                          <w:rFonts w:ascii="ＭＳ 明朝" w:eastAsia="ＭＳ 明朝" w:hAnsi="ＭＳ 明朝" w:hint="eastAsia"/>
                          <w:color w:val="000000" w:themeColor="text1"/>
                          <w:w w:val="80"/>
                          <w:sz w:val="16"/>
                          <w:szCs w:val="18"/>
                        </w:rPr>
                        <w:t>《令和元年度改訂》」（令和２年３月　公益財団法人日本校保健会）</w:t>
                      </w:r>
                    </w:p>
                    <w:p w:rsidR="007D76A8" w:rsidRDefault="007D76A8" w:rsidP="007D76A8">
                      <w:pPr>
                        <w:spacing w:line="100" w:lineRule="exact"/>
                        <w:ind w:firstLineChars="200" w:firstLine="255"/>
                        <w:rPr>
                          <w:rFonts w:ascii="ＭＳ 明朝" w:eastAsia="ＭＳ 明朝" w:hAnsi="ＭＳ 明朝"/>
                          <w:color w:val="000000" w:themeColor="text1"/>
                          <w:w w:val="80"/>
                          <w:sz w:val="16"/>
                          <w:szCs w:val="18"/>
                        </w:rPr>
                      </w:pPr>
                    </w:p>
                    <w:p w:rsidR="00A0144A" w:rsidRPr="00D20CD4" w:rsidRDefault="007D76A8" w:rsidP="007D76A8">
                      <w:pPr>
                        <w:spacing w:line="240" w:lineRule="exact"/>
                        <w:ind w:firstLineChars="100" w:firstLine="181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7D76A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A0144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【</w:t>
                      </w:r>
                      <w:r w:rsidR="00A0144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参考資料・動画】</w:t>
                      </w:r>
                      <w:r w:rsidR="00A0144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とは</w:t>
                      </w:r>
                    </w:p>
                    <w:p w:rsidR="00A0144A" w:rsidRPr="00D20CD4" w:rsidRDefault="00B3148E" w:rsidP="007D76A8">
                      <w:pPr>
                        <w:spacing w:line="240" w:lineRule="exact"/>
                        <w:ind w:firstLineChars="200" w:firstLine="320"/>
                        <w:rPr>
                          <w:rFonts w:ascii="ＭＳ 明朝" w:eastAsia="ＭＳ 明朝" w:hAnsi="ＭＳ 明朝"/>
                          <w:color w:val="000000" w:themeColor="text1"/>
                          <w:w w:val="80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  <w:t>校内研修の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企画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  <w:t>・実践例」の最後の</w:t>
                      </w:r>
                      <w:r w:rsidR="00A0144A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  <w:t>ページ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 w:rsidR="00A0144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参照</w:t>
                      </w:r>
                      <w:r w:rsidR="00A0144A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  <w:t>（関係ホームページ</w:t>
                      </w:r>
                      <w:r w:rsidR="00A0144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 w:rsidR="00A0144A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  <w:t>掲載）</w:t>
                      </w:r>
                    </w:p>
                    <w:p w:rsidR="004E3650" w:rsidRPr="00A0144A" w:rsidRDefault="004E3650" w:rsidP="00D20CD4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283E" w:rsidRPr="0058197F" w:rsidRDefault="0062283E" w:rsidP="0058197F">
      <w:pPr>
        <w:ind w:leftChars="100" w:left="210" w:firstLineChars="100" w:firstLine="143"/>
        <w:rPr>
          <w:rFonts w:ascii="ＭＳ 明朝" w:eastAsia="ＭＳ 明朝" w:hAnsi="ＭＳ 明朝"/>
          <w:w w:val="80"/>
          <w:sz w:val="18"/>
          <w:szCs w:val="18"/>
        </w:rPr>
      </w:pPr>
    </w:p>
    <w:p w:rsidR="00D20CD4" w:rsidRDefault="00D20CD4" w:rsidP="00726251">
      <w:pPr>
        <w:rPr>
          <w:rFonts w:ascii="UD デジタル 教科書体 NK-B" w:eastAsia="UD デジタル 教科書体 NK-B" w:hAnsi="ＭＳ ゴシック"/>
          <w:sz w:val="24"/>
          <w:szCs w:val="24"/>
        </w:rPr>
      </w:pPr>
    </w:p>
    <w:p w:rsidR="00A0144A" w:rsidRPr="00A0144A" w:rsidRDefault="00A0144A" w:rsidP="00726251">
      <w:pPr>
        <w:rPr>
          <w:rFonts w:ascii="UD デジタル 教科書体 NK-B" w:eastAsia="UD デジタル 教科書体 NK-B" w:hAnsi="ＭＳ ゴシック"/>
          <w:sz w:val="24"/>
          <w:szCs w:val="24"/>
        </w:rPr>
      </w:pPr>
    </w:p>
    <w:p w:rsidR="00D20CD4" w:rsidRPr="004E3650" w:rsidRDefault="00F41E83" w:rsidP="00A0144A">
      <w:pPr>
        <w:rPr>
          <w:rFonts w:ascii="UD デジタル 教科書体 NK-B" w:eastAsia="UD デジタル 教科書体 NK-B" w:hAnsi="ＭＳ ゴシック"/>
          <w:sz w:val="24"/>
          <w:szCs w:val="24"/>
        </w:rPr>
      </w:pPr>
      <w:r w:rsidRPr="004E3650">
        <w:rPr>
          <w:rFonts w:ascii="UD デジタル 教科書体 NK-B" w:eastAsia="UD デジタル 教科書体 NK-B" w:hAnsi="ＭＳ ゴシック" w:hint="eastAsia"/>
          <w:sz w:val="24"/>
          <w:szCs w:val="24"/>
        </w:rPr>
        <w:lastRenderedPageBreak/>
        <w:t>○　職員会議などで実施①（研修時間約10分）</w:t>
      </w:r>
    </w:p>
    <w:tbl>
      <w:tblPr>
        <w:tblStyle w:val="a3"/>
        <w:tblpPr w:leftFromText="142" w:rightFromText="142" w:vertAnchor="text" w:horzAnchor="margin" w:tblpY="148"/>
        <w:tblW w:w="9062" w:type="dxa"/>
        <w:tblLook w:val="04A0" w:firstRow="1" w:lastRow="0" w:firstColumn="1" w:lastColumn="0" w:noHBand="0" w:noVBand="1"/>
      </w:tblPr>
      <w:tblGrid>
        <w:gridCol w:w="582"/>
        <w:gridCol w:w="6212"/>
        <w:gridCol w:w="993"/>
        <w:gridCol w:w="1275"/>
      </w:tblGrid>
      <w:tr w:rsidR="00213C61" w:rsidRPr="00C408A1" w:rsidTr="00155DC3">
        <w:trPr>
          <w:cantSplit/>
          <w:trHeight w:val="4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726251" w:rsidRPr="00E73896" w:rsidRDefault="00726251" w:rsidP="00155DC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6251" w:rsidRPr="00C408A1" w:rsidRDefault="0058197F" w:rsidP="00155DC3">
            <w:pPr>
              <w:spacing w:line="320" w:lineRule="exact"/>
              <w:ind w:left="1000" w:hangingChars="500" w:hanging="1000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目的・</w:t>
            </w:r>
            <w:r w:rsidR="00726251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内</w:t>
            </w:r>
            <w:r w:rsidR="00726251" w:rsidRPr="00C408A1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容</w:t>
            </w:r>
          </w:p>
        </w:tc>
        <w:tc>
          <w:tcPr>
            <w:tcW w:w="993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726251" w:rsidRPr="00C408A1" w:rsidRDefault="00F41E83" w:rsidP="00155D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参</w:t>
            </w:r>
            <w:r w:rsidR="00726251" w:rsidRPr="00C408A1"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考</w:t>
            </w:r>
            <w:r w:rsidR="00726251" w:rsidRPr="00F41E83">
              <w:rPr>
                <w:rFonts w:ascii="ＭＳ ゴシック" w:eastAsia="ＭＳ ゴシック" w:hAnsi="ＭＳ ゴシック" w:hint="eastAsia"/>
                <w:noProof/>
                <w:w w:val="66"/>
                <w:sz w:val="20"/>
                <w:szCs w:val="20"/>
              </w:rPr>
              <w:t>ページ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726251" w:rsidRPr="000B5AAA" w:rsidRDefault="00726251" w:rsidP="00155D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w w:val="80"/>
                <w:sz w:val="20"/>
                <w:szCs w:val="20"/>
              </w:rPr>
            </w:pPr>
            <w:r w:rsidRPr="000B5AAA"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必要物品</w:t>
            </w:r>
          </w:p>
        </w:tc>
      </w:tr>
      <w:tr w:rsidR="00213C61" w:rsidRPr="00591555" w:rsidTr="00155DC3">
        <w:trPr>
          <w:cantSplit/>
          <w:trHeight w:val="20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726251" w:rsidRPr="00C408A1" w:rsidRDefault="0058197F" w:rsidP="00155DC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計画・準備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6251" w:rsidRPr="00155DC3" w:rsidRDefault="00726251" w:rsidP="00155DC3">
            <w:pPr>
              <w:spacing w:line="320" w:lineRule="exact"/>
              <w:ind w:left="1000" w:hangingChars="500" w:hanging="100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</w:rPr>
              <w:t>（目的）</w:t>
            </w:r>
          </w:p>
          <w:p w:rsidR="0058197F" w:rsidRPr="00155DC3" w:rsidRDefault="00726251" w:rsidP="00155DC3">
            <w:pPr>
              <w:spacing w:line="320" w:lineRule="exact"/>
              <w:ind w:firstLineChars="100" w:firstLine="200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アレルギー</w:t>
            </w:r>
            <w:r w:rsidRPr="00155DC3">
              <w:rPr>
                <w:rFonts w:ascii="ＭＳ 明朝" w:eastAsia="ＭＳ 明朝" w:hAnsi="ＭＳ 明朝"/>
                <w:noProof/>
                <w:sz w:val="20"/>
              </w:rPr>
              <w:t>対応児童生徒に関する情報交換及び対応を確認する。</w:t>
            </w:r>
          </w:p>
          <w:p w:rsidR="0058197F" w:rsidRPr="00155DC3" w:rsidRDefault="0058197F" w:rsidP="00155DC3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</w:rPr>
              <w:t>（準備）</w:t>
            </w:r>
          </w:p>
          <w:p w:rsidR="0058197F" w:rsidRPr="00155DC3" w:rsidRDefault="0058197F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・対応が必要な児童生徒の一覧表</w:t>
            </w:r>
          </w:p>
          <w:p w:rsidR="0058197F" w:rsidRPr="00155DC3" w:rsidRDefault="0058197F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・学校生活管理指導表（アレルギー疾患用）</w:t>
            </w:r>
          </w:p>
          <w:p w:rsidR="0062283E" w:rsidRPr="00155DC3" w:rsidRDefault="0062283E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 xml:space="preserve">・取組プラン　　　　　　　　　　　　　</w:t>
            </w:r>
            <w:r w:rsidR="004E3650" w:rsidRPr="00155DC3">
              <w:rPr>
                <w:rFonts w:ascii="ＭＳ 明朝" w:eastAsia="ＭＳ 明朝" w:hAnsi="ＭＳ 明朝" w:hint="eastAsia"/>
                <w:noProof/>
                <w:sz w:val="20"/>
              </w:rPr>
              <w:t xml:space="preserve">　　　　　　　</w:t>
            </w: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 xml:space="preserve">　など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726251" w:rsidRPr="00155DC3" w:rsidRDefault="00726251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18"/>
              </w:rPr>
            </w:pPr>
          </w:p>
          <w:p w:rsidR="0058197F" w:rsidRPr="00155DC3" w:rsidRDefault="0058197F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18"/>
              </w:rPr>
            </w:pPr>
          </w:p>
          <w:p w:rsidR="0058197F" w:rsidRPr="00155DC3" w:rsidRDefault="0058197F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18"/>
              </w:rPr>
            </w:pPr>
          </w:p>
          <w:p w:rsidR="0058197F" w:rsidRPr="00155DC3" w:rsidRDefault="0058197F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18"/>
              </w:rPr>
            </w:pPr>
          </w:p>
          <w:p w:rsidR="0058197F" w:rsidRPr="00155DC3" w:rsidRDefault="0058197F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18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18"/>
              </w:rPr>
              <w:t>国p12・13</w:t>
            </w:r>
          </w:p>
          <w:p w:rsidR="0062283E" w:rsidRPr="00155DC3" w:rsidRDefault="0062283E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18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18"/>
              </w:rPr>
              <w:t>道ｐ39・40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726251" w:rsidRPr="00155DC3" w:rsidRDefault="008C402C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18"/>
              </w:rPr>
            </w:pPr>
            <w:r w:rsidRPr="00155DC3">
              <w:rPr>
                <w:rFonts w:ascii="ＭＳ 明朝" w:eastAsia="ＭＳ 明朝" w:hAnsi="ＭＳ 明朝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3" behindDoc="0" locked="0" layoutInCell="1" allowOverlap="1">
                      <wp:simplePos x="0" y="0"/>
                      <wp:positionH relativeFrom="column">
                        <wp:posOffset>-7691120</wp:posOffset>
                      </wp:positionH>
                      <wp:positionV relativeFrom="paragraph">
                        <wp:posOffset>-4870450</wp:posOffset>
                      </wp:positionV>
                      <wp:extent cx="2247900" cy="1212850"/>
                      <wp:effectExtent l="495300" t="0" r="19050" b="254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212850"/>
                              </a:xfrm>
                              <a:prstGeom prst="wedgeRoundRectCallout">
                                <a:avLst>
                                  <a:gd name="adj1" fmla="val -70667"/>
                                  <a:gd name="adj2" fmla="val -4258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712A" w:rsidRDefault="00BA712A" w:rsidP="00BA712A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A712A" w:rsidRDefault="00BA712A" w:rsidP="00BA712A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A712A" w:rsidRDefault="00BA712A" w:rsidP="00BA712A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A712A" w:rsidRDefault="00BA712A" w:rsidP="00BA712A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A712A" w:rsidRDefault="00BA712A" w:rsidP="00BA712A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A712A" w:rsidRDefault="00BA712A" w:rsidP="00BA712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A712A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https://www.epipen.jp/teacher/</w:t>
                                  </w:r>
                                </w:p>
                                <w:p w:rsidR="00BA712A" w:rsidRPr="00BA712A" w:rsidRDefault="00BA712A" w:rsidP="00BA712A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A712A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trainer.html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8" type="#_x0000_t62" style="position:absolute;left:0;text-align:left;margin-left:-605.6pt;margin-top:-383.5pt;width:177pt;height:95.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" adj="-4464,1602" fillcolor="white [3212]" strokecolor="#a5a5a5 [2092]" strokeweight="1pt">
                      <v:textbox>
                        <w:txbxContent>
                          <w:p w:rsidR="00BA712A" w:rsidRDefault="00BA712A" w:rsidP="00BA712A">
                            <w:pPr>
                              <w:spacing w:line="240" w:lineRule="exact"/>
                              <w:jc w:val="center"/>
                            </w:pPr>
                          </w:p>
                          <w:p w:rsidR="00BA712A" w:rsidRDefault="00BA712A" w:rsidP="00BA712A">
                            <w:pPr>
                              <w:spacing w:line="240" w:lineRule="exact"/>
                              <w:jc w:val="center"/>
                            </w:pPr>
                          </w:p>
                          <w:p w:rsidR="00BA712A" w:rsidRDefault="00BA712A" w:rsidP="00BA712A">
                            <w:pPr>
                              <w:spacing w:line="240" w:lineRule="exact"/>
                              <w:jc w:val="center"/>
                            </w:pPr>
                          </w:p>
                          <w:p w:rsidR="00BA712A" w:rsidRDefault="00BA712A" w:rsidP="00BA712A">
                            <w:pPr>
                              <w:spacing w:line="240" w:lineRule="exact"/>
                              <w:jc w:val="center"/>
                            </w:pPr>
                          </w:p>
                          <w:p w:rsidR="00BA712A" w:rsidRDefault="00BA712A" w:rsidP="00BA712A">
                            <w:pPr>
                              <w:spacing w:line="240" w:lineRule="exact"/>
                              <w:jc w:val="center"/>
                            </w:pPr>
                          </w:p>
                          <w:p w:rsidR="00BA712A" w:rsidRDefault="00BA712A" w:rsidP="00BA712A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712A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https://www.epipen.jp/teacher/</w:t>
                            </w:r>
                          </w:p>
                          <w:p w:rsidR="00BA712A" w:rsidRPr="00BA712A" w:rsidRDefault="00BA712A" w:rsidP="00BA712A">
                            <w:pPr>
                              <w:spacing w:line="20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712A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trainer.html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C61" w:rsidRPr="00D20CD4" w:rsidTr="00155DC3">
        <w:trPr>
          <w:cantSplit/>
          <w:trHeight w:val="20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726251" w:rsidRDefault="00726251" w:rsidP="00155DC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実施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6251" w:rsidRPr="00155DC3" w:rsidRDefault="00726251" w:rsidP="00155DC3">
            <w:pPr>
              <w:spacing w:line="320" w:lineRule="exact"/>
              <w:ind w:left="1000" w:hangingChars="500" w:hanging="100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</w:rPr>
              <w:t>（説明）</w:t>
            </w:r>
          </w:p>
          <w:p w:rsidR="00726251" w:rsidRPr="00155DC3" w:rsidRDefault="0062283E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・対応が必要な児童生徒についての情報共有</w:t>
            </w:r>
          </w:p>
          <w:p w:rsidR="00726251" w:rsidRPr="00155DC3" w:rsidRDefault="0062283E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・</w:t>
            </w:r>
            <w:r w:rsidR="0049746C" w:rsidRPr="00155DC3">
              <w:rPr>
                <w:rFonts w:ascii="ＭＳ 明朝" w:eastAsia="ＭＳ 明朝" w:hAnsi="ＭＳ 明朝" w:hint="eastAsia"/>
                <w:noProof/>
                <w:sz w:val="20"/>
              </w:rPr>
              <w:t>個々の</w:t>
            </w: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「取組プラン」の内容を周知</w:t>
            </w:r>
          </w:p>
          <w:p w:rsidR="0062283E" w:rsidRPr="00155DC3" w:rsidRDefault="0062283E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・緊急時の対応について確認</w:t>
            </w:r>
          </w:p>
          <w:p w:rsidR="0049746C" w:rsidRPr="00155DC3" w:rsidRDefault="0049746C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・緊急時に必要品等の</w:t>
            </w:r>
            <w:r w:rsidR="00822FA2" w:rsidRPr="00155DC3">
              <w:rPr>
                <w:rFonts w:ascii="ＭＳ 明朝" w:eastAsia="ＭＳ 明朝" w:hAnsi="ＭＳ 明朝" w:hint="eastAsia"/>
                <w:noProof/>
                <w:sz w:val="20"/>
              </w:rPr>
              <w:t>保管</w:t>
            </w: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場所の確認</w:t>
            </w:r>
          </w:p>
          <w:p w:rsidR="0072539E" w:rsidRPr="00155DC3" w:rsidRDefault="0072539E" w:rsidP="00155DC3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</w:rPr>
              <w:t>（質疑応答）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726251" w:rsidRPr="00155DC3" w:rsidRDefault="00726251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726251" w:rsidRPr="00155DC3" w:rsidRDefault="00726251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18"/>
              </w:rPr>
            </w:pPr>
          </w:p>
          <w:p w:rsidR="00726251" w:rsidRPr="00155DC3" w:rsidRDefault="0072539E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18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18"/>
              </w:rPr>
              <w:t>一覧表</w:t>
            </w:r>
          </w:p>
          <w:p w:rsidR="0062283E" w:rsidRPr="00155DC3" w:rsidRDefault="0072539E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18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18"/>
              </w:rPr>
              <w:t>取組プラン</w:t>
            </w:r>
          </w:p>
        </w:tc>
      </w:tr>
      <w:tr w:rsidR="00213C61" w:rsidRPr="00591555" w:rsidTr="00155DC3">
        <w:trPr>
          <w:cantSplit/>
          <w:trHeight w:val="107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726251" w:rsidRDefault="00726251" w:rsidP="00155DC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評価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6251" w:rsidRPr="00155DC3" w:rsidRDefault="00726251" w:rsidP="00155DC3">
            <w:pPr>
              <w:spacing w:line="320" w:lineRule="exact"/>
              <w:ind w:left="1000" w:hangingChars="500" w:hanging="100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</w:rPr>
              <w:t>（評価）</w:t>
            </w:r>
          </w:p>
          <w:p w:rsidR="00726251" w:rsidRPr="00155DC3" w:rsidRDefault="0062283E" w:rsidP="00155DC3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・対応が必要な児童生徒の「取組プラン」の内容が理解できたか。</w:t>
            </w:r>
          </w:p>
          <w:p w:rsidR="0062283E" w:rsidRPr="00155DC3" w:rsidRDefault="0062283E" w:rsidP="00155DC3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noProof/>
                <w:sz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</w:rPr>
              <w:t>・緊急時の対応について理解できたか。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726251" w:rsidRPr="00155DC3" w:rsidRDefault="00726251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726251" w:rsidRPr="00155DC3" w:rsidRDefault="00726251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</w:rPr>
            </w:pPr>
          </w:p>
        </w:tc>
      </w:tr>
    </w:tbl>
    <w:p w:rsidR="000B5AAA" w:rsidRDefault="000B5AAA" w:rsidP="00E73896">
      <w:pPr>
        <w:spacing w:line="2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73896" w:rsidRDefault="00E73896" w:rsidP="00E73896">
      <w:pPr>
        <w:spacing w:line="2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73896" w:rsidRPr="004E3650" w:rsidRDefault="0062283E" w:rsidP="00A0144A">
      <w:pPr>
        <w:rPr>
          <w:rFonts w:ascii="UD デジタル 教科書体 NK-B" w:eastAsia="UD デジタル 教科書体 NK-B" w:hAnsi="ＭＳ 明朝"/>
          <w:sz w:val="24"/>
          <w:szCs w:val="24"/>
        </w:rPr>
      </w:pPr>
      <w:r w:rsidRPr="004E3650">
        <w:rPr>
          <w:rFonts w:ascii="UD デジタル 教科書体 NK-B" w:eastAsia="UD デジタル 教科書体 NK-B" w:hAnsi="ＭＳ 明朝" w:hint="eastAsia"/>
          <w:sz w:val="24"/>
          <w:szCs w:val="24"/>
        </w:rPr>
        <w:t>○　職員会議などで実施②（研修時間約15分）</w:t>
      </w:r>
    </w:p>
    <w:tbl>
      <w:tblPr>
        <w:tblStyle w:val="a3"/>
        <w:tblpPr w:leftFromText="142" w:rightFromText="142" w:vertAnchor="text" w:horzAnchor="margin" w:tblpX="-10" w:tblpY="8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92"/>
        <w:gridCol w:w="6202"/>
        <w:gridCol w:w="1003"/>
        <w:gridCol w:w="1265"/>
      </w:tblGrid>
      <w:tr w:rsidR="0022199B" w:rsidRPr="00C408A1" w:rsidTr="00E73896">
        <w:trPr>
          <w:cantSplit/>
          <w:trHeight w:val="40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F41E83" w:rsidRPr="00C408A1" w:rsidRDefault="00F41E83" w:rsidP="00E7389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1E83" w:rsidRPr="00C408A1" w:rsidRDefault="00F41E83" w:rsidP="00E73896">
            <w:pPr>
              <w:spacing w:line="320" w:lineRule="exact"/>
              <w:ind w:left="1000" w:hangingChars="500" w:hanging="1000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目的・内</w:t>
            </w:r>
            <w:r w:rsidRPr="00C408A1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容</w:t>
            </w:r>
          </w:p>
        </w:tc>
        <w:tc>
          <w:tcPr>
            <w:tcW w:w="1003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F41E83" w:rsidRPr="00C408A1" w:rsidRDefault="00F41E83" w:rsidP="00E7389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参</w:t>
            </w:r>
            <w:r w:rsidRPr="00C408A1"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考</w:t>
            </w:r>
            <w:r w:rsidRPr="00F41E83">
              <w:rPr>
                <w:rFonts w:ascii="ＭＳ ゴシック" w:eastAsia="ＭＳ ゴシック" w:hAnsi="ＭＳ ゴシック" w:hint="eastAsia"/>
                <w:noProof/>
                <w:w w:val="66"/>
                <w:sz w:val="20"/>
                <w:szCs w:val="20"/>
              </w:rPr>
              <w:t>ページ</w:t>
            </w:r>
          </w:p>
        </w:tc>
        <w:tc>
          <w:tcPr>
            <w:tcW w:w="1265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F41E83" w:rsidRPr="000B5AAA" w:rsidRDefault="00F41E83" w:rsidP="00E7389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w w:val="80"/>
                <w:sz w:val="20"/>
                <w:szCs w:val="20"/>
              </w:rPr>
            </w:pPr>
            <w:r w:rsidRPr="000B5AAA"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必要物品</w:t>
            </w:r>
          </w:p>
        </w:tc>
      </w:tr>
      <w:tr w:rsidR="0022199B" w:rsidRPr="00591555" w:rsidTr="00155DC3">
        <w:trPr>
          <w:cantSplit/>
          <w:trHeight w:val="2676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F41E83" w:rsidRPr="00C408A1" w:rsidRDefault="00F41E83" w:rsidP="00E7389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計画・準備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（目的）</w:t>
            </w:r>
          </w:p>
          <w:p w:rsidR="00F41E83" w:rsidRPr="00155DC3" w:rsidRDefault="00F41E83" w:rsidP="00155DC3">
            <w:pPr>
              <w:spacing w:line="320" w:lineRule="exact"/>
              <w:ind w:leftChars="118" w:left="24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緊急時には、全教職員が対応できるよう訓練する。</w:t>
            </w:r>
          </w:p>
          <w:p w:rsidR="00F41E83" w:rsidRPr="00155DC3" w:rsidRDefault="00F41E83" w:rsidP="00155DC3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（準備）</w:t>
            </w:r>
          </w:p>
          <w:p w:rsidR="00F41E83" w:rsidRPr="00155DC3" w:rsidRDefault="00F41E83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・アクションカード</w:t>
            </w:r>
            <w:r w:rsidR="0022199B"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【参考資料・動画等３】</w:t>
            </w:r>
          </w:p>
          <w:p w:rsidR="00F41E83" w:rsidRPr="00155DC3" w:rsidRDefault="008C2A74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114935</wp:posOffset>
                      </wp:positionV>
                      <wp:extent cx="2514600" cy="838200"/>
                      <wp:effectExtent l="209550" t="38100" r="114300" b="11430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838200"/>
                                <a:chOff x="0" y="0"/>
                                <a:chExt cx="2514600" cy="838200"/>
                              </a:xfrm>
                            </wpg:grpSpPr>
                            <wps:wsp>
                              <wps:cNvPr id="23" name="角丸四角形吹き出し 23"/>
                              <wps:cNvSpPr/>
                              <wps:spPr>
                                <a:xfrm>
                                  <a:off x="0" y="0"/>
                                  <a:ext cx="2514600" cy="838200"/>
                                </a:xfrm>
                                <a:prstGeom prst="wedgeRoundRectCallout">
                                  <a:avLst>
                                    <a:gd name="adj1" fmla="val -56939"/>
                                    <a:gd name="adj2" fmla="val -37713"/>
                                    <a:gd name="adj3" fmla="val 16667"/>
                                  </a:avLst>
                                </a:prstGeom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459E" w:rsidRDefault="00AF459E" w:rsidP="00AF459E">
                                    <w:pPr>
                                      <w:spacing w:line="240" w:lineRule="exact"/>
                                      <w:jc w:val="center"/>
                                    </w:pPr>
                                  </w:p>
                                  <w:p w:rsidR="00AF459E" w:rsidRDefault="00AF459E" w:rsidP="00AF459E">
                                    <w:pPr>
                                      <w:spacing w:line="24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図 4" descr="C:\Users\436637\AppData\Local\Temp\Temp1_photo.zip\photo\1.製品写真エピペン注射液0.3mg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61" t="8010" r="4501" b="9028"/>
                                <a:stretch/>
                              </pic:blipFill>
                              <pic:spPr bwMode="auto">
                                <a:xfrm>
                                  <a:off x="114300" y="57150"/>
                                  <a:ext cx="1533525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角丸四角形 10"/>
                              <wps:cNvSpPr/>
                              <wps:spPr>
                                <a:xfrm>
                                  <a:off x="1600200" y="0"/>
                                  <a:ext cx="914400" cy="838200"/>
                                </a:xfrm>
                                <a:prstGeom prst="roundRect">
                                  <a:avLst>
                                    <a:gd name="adj" fmla="val 9887"/>
                                  </a:avLst>
                                </a:prstGeom>
                                <a:noFill/>
                                <a:ln>
                                  <a:noFill/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73896" w:rsidRPr="00A75BAA" w:rsidRDefault="007D76A8" w:rsidP="00B3148E">
                                    <w:pPr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A75BAA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エピペントレーナーは、</w:t>
                                    </w:r>
                                    <w:r w:rsidR="00E73896" w:rsidRPr="00A75BAA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無料で</w:t>
                                    </w:r>
                                    <w:r w:rsidR="00E73896" w:rsidRPr="00A75BAA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借りることができます。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5" o:spid="_x0000_s1029" style="position:absolute;left:0;text-align:left;margin-left:215.15pt;margin-top:9.05pt;width:198pt;height:66pt;z-index:251695104" coordsize="25146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角丸四角形吹き出し 23" o:spid="_x0000_s1030" type="#_x0000_t62" style="position:absolute;width:2514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" adj="-1499,2654" fillcolor="white [3201]" strokecolor="#5a5a5a [2109]" strokeweight="1pt">
                        <v:shadow on="t" color="black" opacity="26214f" origin="-.5,-.5" offset=".74836mm,.74836mm"/>
                        <v:textbox>
                          <w:txbxContent>
                            <w:p w:rsidR="00AF459E" w:rsidRDefault="00AF459E" w:rsidP="00AF459E">
                              <w:pPr>
                                <w:spacing w:line="240" w:lineRule="exact"/>
                                <w:jc w:val="center"/>
                              </w:pPr>
                            </w:p>
                            <w:p w:rsidR="00AF459E" w:rsidRDefault="00AF459E" w:rsidP="00AF459E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31" type="#_x0000_t75" style="position:absolute;left:1143;top:571;width:15335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">
                        <v:imagedata r:id="rId8" o:title="1.製品写真エピペン注射液0.3mg" croptop="5249f" cropbottom="5917f" cropleft="2989f" cropright="2950f"/>
                        <v:path arrowok="t"/>
                      </v:shape>
                      <v:roundrect id="角丸四角形 10" o:spid="_x0000_s1032" style="position:absolute;left:16002;width:9144;height:8382;visibility:visible;mso-wrap-style:square;v-text-anchor:middle" arcsize="64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" filled="f" stroked="f" strokeweight="1pt">
                        <v:stroke dashstyle="dash" joinstyle="miter"/>
                        <v:textbox>
                          <w:txbxContent>
                            <w:p w:rsidR="00E73896" w:rsidRPr="00A75BAA" w:rsidRDefault="007D76A8" w:rsidP="00B3148E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A75BA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エピペントレーナーは、</w:t>
                              </w:r>
                              <w:r w:rsidR="00E73896" w:rsidRPr="00A75BA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無料で</w:t>
                              </w:r>
                              <w:r w:rsidR="00E73896" w:rsidRPr="00A75BAA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5"/>
                                  <w:szCs w:val="15"/>
                                </w:rPr>
                                <w:t>借りることができます。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F41E83"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・エピペントレーナー</w:t>
            </w:r>
            <w:r w:rsidR="00552626"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【参考資料・動画等６】</w:t>
            </w:r>
          </w:p>
          <w:p w:rsidR="00C412F4" w:rsidRPr="00155DC3" w:rsidRDefault="00F41E83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・症状チェックシート</w:t>
            </w:r>
          </w:p>
          <w:p w:rsidR="00A6263C" w:rsidRPr="00155DC3" w:rsidRDefault="00C412F4" w:rsidP="00155DC3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「緊急時の対応 学校におけるアレルギー疾患対応資料」</w:t>
            </w:r>
          </w:p>
          <w:p w:rsidR="00C412F4" w:rsidRPr="00155DC3" w:rsidRDefault="00C412F4" w:rsidP="00155DC3">
            <w:pPr>
              <w:spacing w:line="320" w:lineRule="exact"/>
              <w:ind w:leftChars="100" w:left="21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（文部科学省）</w:t>
            </w:r>
            <w:r w:rsidR="00552626"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【参考資料・動画等５】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F41E83" w:rsidRPr="00155DC3" w:rsidRDefault="00F41E83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A13784" w:rsidRPr="00155DC3" w:rsidRDefault="00A13784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F41E83" w:rsidRPr="00155DC3" w:rsidRDefault="00F41E83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国ｐ20-23</w:t>
            </w:r>
          </w:p>
          <w:p w:rsidR="00F41E83" w:rsidRPr="00155DC3" w:rsidRDefault="00F41E83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道ｐ</w:t>
            </w:r>
            <w:r w:rsidR="00A6263C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29</w:t>
            </w:r>
          </w:p>
        </w:tc>
        <w:tc>
          <w:tcPr>
            <w:tcW w:w="126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22199B" w:rsidRPr="00591555" w:rsidTr="00155DC3">
        <w:trPr>
          <w:cantSplit/>
          <w:trHeight w:val="238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F41E83" w:rsidRDefault="00822FA2" w:rsidP="00E7389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実施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（説明）</w:t>
            </w:r>
          </w:p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緊急性の判断について</w:t>
            </w:r>
          </w:p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（実技</w:t>
            </w:r>
            <w:r w:rsidR="00822FA2"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訓練</w:t>
            </w: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）</w:t>
            </w:r>
          </w:p>
          <w:p w:rsidR="00822FA2" w:rsidRPr="00155DC3" w:rsidRDefault="00822FA2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・教職員の役割分担</w:t>
            </w:r>
          </w:p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・症状チェック</w:t>
            </w:r>
            <w:r w:rsidRPr="00155DC3">
              <w:rPr>
                <w:rFonts w:ascii="ＭＳ 明朝" w:eastAsia="ＭＳ 明朝" w:hAnsi="ＭＳ 明朝"/>
                <w:noProof/>
                <w:sz w:val="20"/>
                <w:szCs w:val="20"/>
              </w:rPr>
              <w:t>シートの</w:t>
            </w: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読み合わせ</w:t>
            </w:r>
          </w:p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・エピペン使用</w:t>
            </w:r>
            <w:r w:rsidRPr="00155DC3">
              <w:rPr>
                <w:rFonts w:ascii="ＭＳ 明朝" w:eastAsia="ＭＳ 明朝" w:hAnsi="ＭＳ 明朝"/>
                <w:noProof/>
                <w:sz w:val="20"/>
                <w:szCs w:val="20"/>
              </w:rPr>
              <w:t>、救急要請のタイミング確認</w:t>
            </w:r>
          </w:p>
          <w:p w:rsidR="00822FA2" w:rsidRPr="00155DC3" w:rsidRDefault="00822FA2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・エピペンの使い方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F41E83" w:rsidRPr="00155DC3" w:rsidRDefault="00F41E83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F41E83" w:rsidRPr="00155DC3" w:rsidRDefault="00822FA2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</w:t>
            </w:r>
            <w:r w:rsidRPr="00155DC3"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  <w:t>p</w:t>
            </w:r>
            <w:r w:rsidR="00F41E83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28</w:t>
            </w:r>
          </w:p>
          <w:p w:rsidR="00F41E83" w:rsidRPr="00155DC3" w:rsidRDefault="00822FA2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</w:t>
            </w:r>
            <w:r w:rsidRPr="00155DC3"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  <w:t>p</w:t>
            </w:r>
            <w:r w:rsidR="00F41E83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29</w:t>
            </w:r>
          </w:p>
        </w:tc>
        <w:tc>
          <w:tcPr>
            <w:tcW w:w="126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  <w:p w:rsidR="00F41E83" w:rsidRPr="00155DC3" w:rsidRDefault="00F41E83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66"/>
                <w:sz w:val="20"/>
                <w:szCs w:val="20"/>
              </w:rPr>
            </w:pPr>
          </w:p>
        </w:tc>
      </w:tr>
      <w:tr w:rsidR="0022199B" w:rsidRPr="00591555" w:rsidTr="00155DC3">
        <w:trPr>
          <w:cantSplit/>
          <w:trHeight w:val="1119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F41E83" w:rsidRDefault="00F41E83" w:rsidP="00E7389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評価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（評価）</w:t>
            </w:r>
          </w:p>
          <w:p w:rsidR="00822FA2" w:rsidRPr="00155DC3" w:rsidRDefault="00822FA2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・緊急性の判断と対応について理解できたか</w:t>
            </w:r>
          </w:p>
          <w:p w:rsidR="00F41E83" w:rsidRPr="00155DC3" w:rsidRDefault="00822FA2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・エピペンを正しく使用できたか。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F41E83" w:rsidRPr="00155DC3" w:rsidRDefault="00F41E83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F41E83" w:rsidRPr="00155DC3" w:rsidRDefault="00F41E83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</w:tbl>
    <w:p w:rsidR="00203E15" w:rsidRPr="00E73896" w:rsidRDefault="00203E15">
      <w:pPr>
        <w:rPr>
          <w:rFonts w:ascii="UD デジタル 教科書体 NK-B" w:eastAsia="UD デジタル 教科書体 NK-B" w:hAnsi="ＭＳ 明朝"/>
          <w:sz w:val="24"/>
          <w:szCs w:val="24"/>
        </w:rPr>
      </w:pPr>
      <w:r w:rsidRPr="00E73896">
        <w:rPr>
          <w:rFonts w:ascii="UD デジタル 教科書体 NK-B" w:eastAsia="UD デジタル 教科書体 NK-B" w:hAnsi="ＭＳ 明朝" w:hint="eastAsia"/>
          <w:sz w:val="24"/>
          <w:szCs w:val="24"/>
        </w:rPr>
        <w:lastRenderedPageBreak/>
        <w:t xml:space="preserve">　○　</w:t>
      </w:r>
      <w:r w:rsidR="007C7665" w:rsidRPr="00E73896">
        <w:rPr>
          <w:rFonts w:ascii="UD デジタル 教科書体 NK-B" w:eastAsia="UD デジタル 教科書体 NK-B" w:hAnsi="ＭＳ 明朝" w:hint="eastAsia"/>
          <w:sz w:val="24"/>
          <w:szCs w:val="24"/>
        </w:rPr>
        <w:t>校内</w:t>
      </w:r>
      <w:r w:rsidR="000B5AAA" w:rsidRPr="00E73896">
        <w:rPr>
          <w:rFonts w:ascii="UD デジタル 教科書体 NK-B" w:eastAsia="UD デジタル 教科書体 NK-B" w:hAnsi="ＭＳ 明朝" w:hint="eastAsia"/>
          <w:sz w:val="24"/>
          <w:szCs w:val="24"/>
        </w:rPr>
        <w:t>研修会（研修時間約45分）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6212"/>
        <w:gridCol w:w="1023"/>
        <w:gridCol w:w="1233"/>
      </w:tblGrid>
      <w:tr w:rsidR="002F025A" w:rsidRPr="00C408A1" w:rsidTr="005E01D3">
        <w:trPr>
          <w:cantSplit/>
          <w:trHeight w:val="4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2F025A" w:rsidRPr="00C408A1" w:rsidRDefault="002F025A" w:rsidP="00155DC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025A" w:rsidRPr="00C408A1" w:rsidRDefault="002F025A" w:rsidP="00155DC3">
            <w:pPr>
              <w:spacing w:line="320" w:lineRule="exact"/>
              <w:ind w:left="1000" w:hangingChars="500" w:hanging="1000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C408A1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内　　容</w:t>
            </w:r>
          </w:p>
        </w:tc>
        <w:tc>
          <w:tcPr>
            <w:tcW w:w="1023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C408A1" w:rsidRPr="00C408A1" w:rsidRDefault="002F025A" w:rsidP="00155D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w w:val="80"/>
                <w:sz w:val="20"/>
                <w:szCs w:val="20"/>
              </w:rPr>
            </w:pPr>
            <w:r w:rsidRPr="00C408A1"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参</w:t>
            </w:r>
            <w:r w:rsidR="00C408A1" w:rsidRPr="00C408A1"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 xml:space="preserve">　</w:t>
            </w:r>
            <w:r w:rsidRPr="00C408A1"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考</w:t>
            </w:r>
          </w:p>
          <w:p w:rsidR="002F025A" w:rsidRPr="00C408A1" w:rsidRDefault="00C408A1" w:rsidP="00155D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w w:val="80"/>
                <w:sz w:val="20"/>
                <w:szCs w:val="20"/>
              </w:rPr>
            </w:pPr>
            <w:r w:rsidRPr="00C408A1"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ページ</w:t>
            </w:r>
          </w:p>
        </w:tc>
        <w:tc>
          <w:tcPr>
            <w:tcW w:w="1233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2F025A" w:rsidRPr="00C408A1" w:rsidRDefault="00C408A1" w:rsidP="00155D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w w:val="80"/>
                <w:sz w:val="20"/>
                <w:szCs w:val="20"/>
              </w:rPr>
            </w:pPr>
            <w:r w:rsidRPr="00C408A1">
              <w:rPr>
                <w:rFonts w:ascii="ＭＳ ゴシック" w:eastAsia="ＭＳ ゴシック" w:hAnsi="ＭＳ ゴシック" w:hint="eastAsia"/>
                <w:noProof/>
                <w:w w:val="80"/>
                <w:sz w:val="20"/>
                <w:szCs w:val="20"/>
              </w:rPr>
              <w:t>必要物品</w:t>
            </w:r>
          </w:p>
        </w:tc>
      </w:tr>
      <w:tr w:rsidR="002F025A" w:rsidRPr="00591555" w:rsidTr="00155DC3">
        <w:trPr>
          <w:cantSplit/>
          <w:trHeight w:val="41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2F025A" w:rsidRPr="00155DC3" w:rsidRDefault="008F7C56" w:rsidP="00155DC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計画</w:t>
            </w:r>
            <w:r w:rsidR="00F622E6"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・準備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</w:tcBorders>
          </w:tcPr>
          <w:p w:rsidR="002F025A" w:rsidRPr="00155DC3" w:rsidRDefault="002F1D46" w:rsidP="00155DC3">
            <w:pPr>
              <w:spacing w:line="320" w:lineRule="exact"/>
              <w:ind w:left="1000" w:hangingChars="500" w:hanging="10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98EA2F" wp14:editId="5A5CF440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172085</wp:posOffset>
                      </wp:positionV>
                      <wp:extent cx="2057400" cy="1381125"/>
                      <wp:effectExtent l="571500" t="38100" r="114300" b="123825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381125"/>
                              </a:xfrm>
                              <a:prstGeom prst="wedgeRoundRectCallout">
                                <a:avLst>
                                  <a:gd name="adj1" fmla="val -75938"/>
                                  <a:gd name="adj2" fmla="val 3701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26CE4" w:rsidRDefault="00726CE4" w:rsidP="00726CE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8EA2F" id="角丸四角形吹き出し 16" o:spid="_x0000_s1033" type="#_x0000_t62" style="position:absolute;left:0;text-align:left;margin-left:249.6pt;margin-top:13.55pt;width:162pt;height:1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" adj="-5603,18794" fillcolor="window" strokecolor="#5a5a5a [2109]" strokeweight="1pt">
                      <v:shadow on="t" color="black" opacity="26214f" origin="-.5,-.5" offset=".74836mm,.74836mm"/>
                      <v:textbox>
                        <w:txbxContent>
                          <w:p w:rsidR="00726CE4" w:rsidRDefault="00726CE4" w:rsidP="00726CE4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25A"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（目的）</w:t>
            </w:r>
          </w:p>
          <w:p w:rsidR="002F025A" w:rsidRPr="00155DC3" w:rsidRDefault="00155DC3" w:rsidP="00155DC3">
            <w:pPr>
              <w:spacing w:line="320" w:lineRule="exact"/>
              <w:ind w:leftChars="18" w:left="3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74559</wp:posOffset>
                  </wp:positionV>
                  <wp:extent cx="771525" cy="597147"/>
                  <wp:effectExtent l="19050" t="19050" r="9525" b="1270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0" t="16464" r="62734" b="16504"/>
                          <a:stretch/>
                        </pic:blipFill>
                        <pic:spPr bwMode="auto">
                          <a:xfrm>
                            <a:off x="0" y="0"/>
                            <a:ext cx="771525" cy="5971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25A"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１　発症時の対応の手順を知る。</w:t>
            </w:r>
          </w:p>
          <w:p w:rsidR="002F025A" w:rsidRPr="00155DC3" w:rsidRDefault="002F025A" w:rsidP="00155DC3">
            <w:pPr>
              <w:spacing w:line="320" w:lineRule="exact"/>
              <w:ind w:leftChars="18" w:left="1038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２　場に応じた役割分担を行う。</w:t>
            </w:r>
          </w:p>
          <w:p w:rsidR="002F025A" w:rsidRPr="00155DC3" w:rsidRDefault="002F1D46" w:rsidP="00155DC3">
            <w:pPr>
              <w:spacing w:line="320" w:lineRule="exact"/>
              <w:ind w:leftChars="18" w:left="1088" w:hangingChars="500" w:hanging="105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033472" wp14:editId="71FFB60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190236</wp:posOffset>
                      </wp:positionV>
                      <wp:extent cx="2133600" cy="838200"/>
                      <wp:effectExtent l="0" t="0" r="0" b="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838200"/>
                              </a:xfrm>
                              <a:prstGeom prst="roundRect">
                                <a:avLst>
                                  <a:gd name="adj" fmla="val 9887"/>
                                </a:avLst>
                              </a:prstGeom>
                              <a:noFill/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148E" w:rsidRPr="00A75BAA" w:rsidRDefault="00B3148E" w:rsidP="00B3148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アクションカード</w:t>
                                  </w:r>
                                </w:p>
                                <w:p w:rsidR="00B3148E" w:rsidRPr="00A75BAA" w:rsidRDefault="00B3148E" w:rsidP="00B3148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は、緊急時対応の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役割</w:t>
                                  </w:r>
                                  <w:r w:rsidR="002F1D46"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ごとに</w:t>
                                  </w:r>
                                  <w:r w:rsid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カードが分かれてい</w:t>
                                  </w:r>
                                  <w:r w:rsid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ます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  <w:r w:rsidR="002F1D46"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かけつけた</w:t>
                                  </w:r>
                                  <w:r w:rsid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教員に渡していくことで、対応の漏れを防ぐことができ</w:t>
                                  </w:r>
                                  <w:r w:rsid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ます</w:t>
                                  </w:r>
                                  <w:r w:rsidR="002F1D46"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C033472" id="角丸四角形 11" o:spid="_x0000_s1034" style="position:absolute;left:0;text-align:left;margin-left:247.35pt;margin-top:15pt;width:168pt;height:6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" filled="f" stroked="f" strokeweight="1pt">
                      <v:stroke dashstyle="dash" joinstyle="miter"/>
                      <v:textbox>
                        <w:txbxContent>
                          <w:p w:rsidR="00B3148E" w:rsidRPr="00A75BAA" w:rsidRDefault="00B3148E" w:rsidP="00B3148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アクションカード</w:t>
                            </w:r>
                          </w:p>
                          <w:p w:rsidR="00B3148E" w:rsidRPr="00A75BAA" w:rsidRDefault="00B3148E" w:rsidP="00B3148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は、緊急時対応の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役割</w:t>
                            </w:r>
                            <w:r w:rsidR="002F1D46"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ごとに</w:t>
                            </w:r>
                            <w:r w:rsid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カードが分かれてい</w:t>
                            </w:r>
                            <w:r w:rsid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ます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。</w:t>
                            </w:r>
                            <w:r w:rsidR="002F1D46"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かけつけた</w:t>
                            </w:r>
                            <w:r w:rsid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教員に渡していくことで、対応の漏れを防ぐことができ</w:t>
                            </w:r>
                            <w:r w:rsid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ます</w:t>
                            </w:r>
                            <w:r w:rsidR="002F1D46"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025A"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３　エピペンを使用することができる。</w:t>
            </w:r>
          </w:p>
          <w:p w:rsidR="002F025A" w:rsidRPr="00155DC3" w:rsidRDefault="002F025A" w:rsidP="00155DC3">
            <w:pPr>
              <w:spacing w:line="320" w:lineRule="exact"/>
              <w:ind w:leftChars="18" w:left="1038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４　AED（自動体外式除細動器）が正しく使用できる。</w:t>
            </w:r>
          </w:p>
          <w:p w:rsidR="002F025A" w:rsidRPr="00155DC3" w:rsidRDefault="0022199B" w:rsidP="00155DC3">
            <w:pPr>
              <w:spacing w:line="320" w:lineRule="exact"/>
              <w:ind w:left="1000" w:hangingChars="500" w:hanging="10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（準備</w:t>
            </w:r>
            <w:r w:rsidR="002F025A"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）</w:t>
            </w:r>
          </w:p>
          <w:p w:rsidR="0022199B" w:rsidRPr="00155DC3" w:rsidRDefault="0022199B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・アクションカード【参考資料・動画等３】</w:t>
            </w:r>
          </w:p>
          <w:p w:rsidR="0022199B" w:rsidRPr="00155DC3" w:rsidRDefault="0022199B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・エピペントレーナー【参考資料・動画等６】</w:t>
            </w:r>
          </w:p>
          <w:p w:rsidR="0022199B" w:rsidRPr="00155DC3" w:rsidRDefault="0022199B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・症状チェックシート</w:t>
            </w:r>
          </w:p>
          <w:p w:rsidR="00213C61" w:rsidRPr="00155DC3" w:rsidRDefault="00213C61" w:rsidP="00155DC3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「学校におけるアレルギー疾患対応資料（ミニドラマ）」</w:t>
            </w: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（文部科学省）【参考資料・動画等５】</w:t>
            </w:r>
          </w:p>
          <w:p w:rsidR="002F025A" w:rsidRPr="00155DC3" w:rsidRDefault="0022199B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・研修後アンケート調査</w:t>
            </w:r>
          </w:p>
        </w:tc>
        <w:tc>
          <w:tcPr>
            <w:tcW w:w="1023" w:type="dxa"/>
            <w:tcBorders>
              <w:top w:val="single" w:sz="8" w:space="0" w:color="auto"/>
              <w:right w:val="dashed" w:sz="4" w:space="0" w:color="auto"/>
            </w:tcBorders>
          </w:tcPr>
          <w:p w:rsidR="002F025A" w:rsidRPr="00155DC3" w:rsidRDefault="002F025A" w:rsidP="00155DC3">
            <w:pPr>
              <w:spacing w:line="320" w:lineRule="exact"/>
              <w:ind w:left="797" w:hangingChars="500" w:hanging="797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5E01D3" w:rsidRPr="00155DC3" w:rsidRDefault="00155DC3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73660</wp:posOffset>
                  </wp:positionV>
                  <wp:extent cx="990530" cy="766312"/>
                  <wp:effectExtent l="19050" t="19050" r="19685" b="1524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9" t="19209" r="62404" b="12583"/>
                          <a:stretch/>
                        </pic:blipFill>
                        <pic:spPr bwMode="auto">
                          <a:xfrm>
                            <a:off x="0" y="0"/>
                            <a:ext cx="1011977" cy="782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01D3" w:rsidRPr="00155DC3" w:rsidRDefault="005E01D3" w:rsidP="00155DC3">
            <w:pPr>
              <w:spacing w:line="320" w:lineRule="exact"/>
              <w:ind w:left="797" w:hangingChars="500" w:hanging="797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5E01D3" w:rsidRPr="00155DC3" w:rsidRDefault="005E01D3" w:rsidP="00155DC3">
            <w:pPr>
              <w:spacing w:line="320" w:lineRule="exact"/>
              <w:ind w:left="797" w:hangingChars="500" w:hanging="797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5E01D3" w:rsidRPr="00155DC3" w:rsidRDefault="005E01D3" w:rsidP="00155DC3">
            <w:pPr>
              <w:spacing w:line="320" w:lineRule="exact"/>
              <w:ind w:left="797" w:hangingChars="500" w:hanging="797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5E01D3" w:rsidRPr="00155DC3" w:rsidRDefault="005E01D3" w:rsidP="00155DC3">
            <w:pPr>
              <w:spacing w:line="320" w:lineRule="exact"/>
              <w:ind w:left="797" w:hangingChars="500" w:hanging="797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5E01D3" w:rsidRPr="00155DC3" w:rsidRDefault="005E01D3" w:rsidP="00155DC3">
            <w:pPr>
              <w:spacing w:line="320" w:lineRule="exact"/>
              <w:ind w:left="797" w:hangingChars="500" w:hanging="797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5E01D3" w:rsidRPr="00155DC3" w:rsidRDefault="005E01D3" w:rsidP="00155DC3">
            <w:pPr>
              <w:spacing w:line="320" w:lineRule="exact"/>
              <w:ind w:left="797" w:hangingChars="500" w:hanging="797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5E01D3" w:rsidRPr="00155DC3" w:rsidRDefault="005E01D3" w:rsidP="00155DC3">
            <w:pPr>
              <w:spacing w:line="320" w:lineRule="exact"/>
              <w:ind w:left="797" w:hangingChars="500" w:hanging="797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道ｐ32</w:t>
            </w:r>
          </w:p>
        </w:tc>
        <w:tc>
          <w:tcPr>
            <w:tcW w:w="1233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2F025A" w:rsidRPr="00155DC3" w:rsidRDefault="002F025A" w:rsidP="00155DC3">
            <w:pPr>
              <w:spacing w:line="320" w:lineRule="exact"/>
              <w:ind w:left="1000" w:hangingChars="500" w:hanging="10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2F025A" w:rsidRPr="00591555" w:rsidTr="00155DC3">
        <w:trPr>
          <w:cantSplit/>
          <w:trHeight w:val="5382"/>
        </w:trPr>
        <w:tc>
          <w:tcPr>
            <w:tcW w:w="58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2F025A" w:rsidRPr="00155DC3" w:rsidRDefault="00F622E6" w:rsidP="00155DC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実施</w:t>
            </w:r>
          </w:p>
        </w:tc>
        <w:tc>
          <w:tcPr>
            <w:tcW w:w="6212" w:type="dxa"/>
            <w:tcBorders>
              <w:left w:val="single" w:sz="8" w:space="0" w:color="auto"/>
            </w:tcBorders>
          </w:tcPr>
          <w:p w:rsidR="002F025A" w:rsidRPr="00155DC3" w:rsidRDefault="002F025A" w:rsidP="00155DC3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（説明</w:t>
            </w:r>
            <w:r w:rsidR="00084900"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）</w:t>
            </w:r>
          </w:p>
          <w:p w:rsidR="00726CE4" w:rsidRPr="00155DC3" w:rsidRDefault="00726CE4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○　アレルギー対応の必要性</w:t>
            </w:r>
          </w:p>
          <w:p w:rsidR="008C402C" w:rsidRPr="00155DC3" w:rsidRDefault="00726CE4" w:rsidP="00155DC3">
            <w:pPr>
              <w:spacing w:line="320" w:lineRule="exact"/>
              <w:ind w:left="400" w:hangingChars="200" w:hanging="4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・調布市</w:t>
            </w:r>
            <w:r w:rsidR="008C402C"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富士見台小学校事故の検証結果報告書</w:t>
            </w:r>
            <w:r w:rsidR="008C402C" w:rsidRPr="00155DC3">
              <w:rPr>
                <w:rFonts w:hint="eastAsia"/>
                <w:noProof/>
                <w:sz w:val="20"/>
                <w:szCs w:val="20"/>
              </w:rPr>
              <w:t>【参考資料・動画等７】</w:t>
            </w:r>
          </w:p>
          <w:p w:rsidR="002F025A" w:rsidRPr="00155DC3" w:rsidRDefault="002F025A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○　アレルギー症状への対応の手順</w:t>
            </w:r>
          </w:p>
          <w:p w:rsidR="002F025A" w:rsidRPr="00155DC3" w:rsidRDefault="002F025A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１　発見者が行うこと（留意事項と役割分担）</w:t>
            </w:r>
          </w:p>
          <w:p w:rsidR="002F025A" w:rsidRPr="00155DC3" w:rsidRDefault="002F025A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２　緊急性の判断と対応</w:t>
            </w:r>
            <w:r w:rsidR="00A6263C"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（緊急性が高い症状と</w:t>
            </w: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対応）</w:t>
            </w:r>
          </w:p>
          <w:p w:rsidR="002F025A" w:rsidRPr="00155DC3" w:rsidRDefault="002F025A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３　緊急性が高いアレルギー症状への対応</w:t>
            </w:r>
          </w:p>
          <w:p w:rsidR="002F025A" w:rsidRPr="00155DC3" w:rsidRDefault="002F025A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　・エピペンの使い方</w:t>
            </w:r>
          </w:p>
          <w:p w:rsidR="002F025A" w:rsidRPr="00155DC3" w:rsidRDefault="002F025A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　・救急</w:t>
            </w:r>
            <w:r w:rsidR="002F1D46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車</w:t>
            </w: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要請</w:t>
            </w:r>
          </w:p>
          <w:p w:rsidR="002F025A" w:rsidRPr="00155DC3" w:rsidRDefault="002F025A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４　心肺蘇生とAEDの手順</w:t>
            </w:r>
          </w:p>
          <w:p w:rsidR="00084900" w:rsidRPr="00155DC3" w:rsidRDefault="00A75BAA" w:rsidP="00155DC3">
            <w:pPr>
              <w:spacing w:line="320" w:lineRule="exact"/>
              <w:ind w:leftChars="-49" w:hangingChars="49" w:hanging="10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98F75F" wp14:editId="4056AC7D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77734</wp:posOffset>
                      </wp:positionV>
                      <wp:extent cx="1785668" cy="1238250"/>
                      <wp:effectExtent l="0" t="0" r="0" b="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68" cy="1238250"/>
                              </a:xfrm>
                              <a:prstGeom prst="roundRect">
                                <a:avLst>
                                  <a:gd name="adj" fmla="val 9887"/>
                                </a:avLst>
                              </a:prstGeom>
                              <a:noFill/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5BAA" w:rsidRPr="00A75BAA" w:rsidRDefault="002F1D46" w:rsidP="002F1D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症状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チェックシートは、緊急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性に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応じて、</w:t>
                                  </w:r>
                                  <w:r w:rsid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左から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赤信号、黄色信号、青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信号の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症状が記載</w:t>
                                  </w:r>
                                  <w:r w:rsid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されています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  <w:p w:rsidR="002F1D46" w:rsidRPr="00A75BAA" w:rsidRDefault="002F1D46" w:rsidP="002F1D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赤信号の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症状が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１つでも当てはまれば、エピペン、救急車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要請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  <w:r w:rsidR="00A75BAA"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の</w:t>
                                  </w:r>
                                  <w:r w:rsidR="00A75BAA"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対応が必要</w:t>
                                  </w:r>
                                  <w:r w:rsid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となります</w:t>
                                  </w:r>
                                  <w:r w:rsidR="00A75BAA"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  <w:p w:rsidR="00A75BAA" w:rsidRPr="00A75BAA" w:rsidRDefault="00A75BAA" w:rsidP="002F1D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A75B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アクションカードとともに、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救急バックに入れておく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よいです</w:t>
                                  </w:r>
                                  <w:r w:rsidRPr="00A75BA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8F75F" id="角丸四角形 14" o:spid="_x0000_s1035" style="position:absolute;left:0;text-align:left;margin-left:258.15pt;margin-top:6.1pt;width:140.6pt;height:9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" filled="f" stroked="f" strokeweight="1pt">
                      <v:stroke dashstyle="dash" joinstyle="miter"/>
                      <v:textbox>
                        <w:txbxContent>
                          <w:p w:rsidR="00A75BAA" w:rsidRPr="00A75BAA" w:rsidRDefault="002F1D46" w:rsidP="002F1D4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症状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チェックシートは、緊急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性に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応じて、</w:t>
                            </w:r>
                            <w:r w:rsid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左から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赤信号、黄色信号、青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信号の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症状が記載</w:t>
                            </w:r>
                            <w:r w:rsid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されています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:rsidR="002F1D46" w:rsidRPr="00A75BAA" w:rsidRDefault="002F1D46" w:rsidP="002F1D4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赤信号の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症状が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１つでも当てはまれば、エピペン、救急車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要請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等</w:t>
                            </w:r>
                            <w:r w:rsidR="00A75BAA"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の</w:t>
                            </w:r>
                            <w:r w:rsidR="00A75BAA"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対応が必要</w:t>
                            </w:r>
                            <w:r w:rsid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となります</w:t>
                            </w:r>
                            <w:r w:rsidR="00A75BAA"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:rsidR="00A75BAA" w:rsidRPr="00A75BAA" w:rsidRDefault="00A75BAA" w:rsidP="002F1D4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A75B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アクションカードとともに、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救急バックに入れておく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よいです</w:t>
                            </w:r>
                            <w:r w:rsidRPr="00A75B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125466</wp:posOffset>
                  </wp:positionV>
                  <wp:extent cx="798830" cy="1123950"/>
                  <wp:effectExtent l="19050" t="19050" r="20320" b="190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1" t="10192" r="66373" b="4352"/>
                          <a:stretch/>
                        </pic:blipFill>
                        <pic:spPr bwMode="auto">
                          <a:xfrm>
                            <a:off x="0" y="0"/>
                            <a:ext cx="798830" cy="1123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2338549</wp:posOffset>
                      </wp:positionH>
                      <wp:positionV relativeFrom="paragraph">
                        <wp:posOffset>44198</wp:posOffset>
                      </wp:positionV>
                      <wp:extent cx="2705100" cy="1276710"/>
                      <wp:effectExtent l="38100" t="323850" r="114300" b="1143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1276710"/>
                              </a:xfrm>
                              <a:prstGeom prst="wedgeRoundRectCallout">
                                <a:avLst>
                                  <a:gd name="adj1" fmla="val -33614"/>
                                  <a:gd name="adj2" fmla="val -7196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1311C" w:rsidRDefault="00B1311C" w:rsidP="00B1311C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1311C" w:rsidRDefault="00B1311C" w:rsidP="00B1311C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36" type="#_x0000_t62" style="position:absolute;left:0;text-align:left;margin-left:184.15pt;margin-top:3.5pt;width:213pt;height:10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" adj="3539,-4744" fillcolor="window" strokecolor="#5a5a5a [2109]" strokeweight="1pt">
                      <v:shadow on="t" color="black" opacity="26214f" origin="-.5,-.5" offset=".74836mm,.74836mm"/>
                      <v:textbox>
                        <w:txbxContent>
                          <w:p w:rsidR="00B1311C" w:rsidRDefault="00B1311C" w:rsidP="00B1311C">
                            <w:pPr>
                              <w:spacing w:line="240" w:lineRule="exact"/>
                              <w:jc w:val="center"/>
                            </w:pPr>
                          </w:p>
                          <w:p w:rsidR="00B1311C" w:rsidRDefault="00B1311C" w:rsidP="00B1311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99B"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（シミュレーション</w:t>
            </w:r>
            <w:r w:rsidR="00084900"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）</w:t>
            </w:r>
          </w:p>
          <w:p w:rsidR="00084900" w:rsidRPr="00155DC3" w:rsidRDefault="00084900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１　教室で発症した場合</w:t>
            </w:r>
          </w:p>
          <w:p w:rsidR="00084900" w:rsidRPr="00155DC3" w:rsidRDefault="00084900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２　校外活動中に発症した場合</w:t>
            </w:r>
          </w:p>
          <w:p w:rsidR="00084900" w:rsidRPr="00155DC3" w:rsidRDefault="00084900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　・居合わせた教職員による役割分担</w:t>
            </w:r>
          </w:p>
          <w:p w:rsidR="00084900" w:rsidRPr="00155DC3" w:rsidRDefault="00084900" w:rsidP="00155DC3">
            <w:pPr>
              <w:spacing w:line="320" w:lineRule="exact"/>
              <w:ind w:leftChars="-49" w:left="-5" w:hangingChars="49" w:hanging="98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 xml:space="preserve">　　・緊急性の判断と対応</w:t>
            </w:r>
          </w:p>
        </w:tc>
        <w:tc>
          <w:tcPr>
            <w:tcW w:w="1023" w:type="dxa"/>
            <w:tcBorders>
              <w:right w:val="dashed" w:sz="4" w:space="0" w:color="auto"/>
            </w:tcBorders>
          </w:tcPr>
          <w:p w:rsidR="002F025A" w:rsidRPr="00155DC3" w:rsidRDefault="002F025A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726CE4" w:rsidRPr="00155DC3" w:rsidRDefault="00726CE4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8C402C" w:rsidRPr="00155DC3" w:rsidRDefault="008C402C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8C402C" w:rsidRPr="00155DC3" w:rsidRDefault="008C402C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  <w:p w:rsidR="002F025A" w:rsidRPr="00155DC3" w:rsidRDefault="0022199B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道p</w:t>
            </w:r>
            <w:r w:rsidR="002F025A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26</w:t>
            </w:r>
          </w:p>
          <w:p w:rsidR="002F025A" w:rsidRPr="00155DC3" w:rsidRDefault="0022199B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道p</w:t>
            </w:r>
            <w:r w:rsidR="002F025A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27</w:t>
            </w:r>
          </w:p>
          <w:p w:rsidR="002F025A" w:rsidRPr="00155DC3" w:rsidRDefault="0022199B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道p</w:t>
            </w:r>
            <w:r w:rsidR="002F025A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28</w:t>
            </w:r>
          </w:p>
          <w:p w:rsidR="002F025A" w:rsidRPr="00155DC3" w:rsidRDefault="005E01D3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国ｐ22・23</w:t>
            </w:r>
          </w:p>
          <w:p w:rsidR="002F025A" w:rsidRPr="00155DC3" w:rsidRDefault="0022199B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道p</w:t>
            </w:r>
            <w:r w:rsidR="002F025A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29・32</w:t>
            </w:r>
          </w:p>
          <w:p w:rsidR="002F025A" w:rsidRPr="00155DC3" w:rsidRDefault="0022199B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道p</w:t>
            </w:r>
            <w:r w:rsidR="002F025A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30</w:t>
            </w:r>
          </w:p>
          <w:p w:rsidR="002F025A" w:rsidRPr="00155DC3" w:rsidRDefault="0022199B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道p</w:t>
            </w:r>
            <w:r w:rsidR="002F025A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31</w:t>
            </w:r>
          </w:p>
        </w:tc>
        <w:tc>
          <w:tcPr>
            <w:tcW w:w="1233" w:type="dxa"/>
            <w:tcBorders>
              <w:left w:val="dashed" w:sz="4" w:space="0" w:color="auto"/>
              <w:right w:val="single" w:sz="8" w:space="0" w:color="auto"/>
            </w:tcBorders>
          </w:tcPr>
          <w:p w:rsidR="002F025A" w:rsidRPr="00155DC3" w:rsidRDefault="002F025A" w:rsidP="00155DC3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  <w:p w:rsidR="00726CE4" w:rsidRPr="00155DC3" w:rsidRDefault="00726CE4" w:rsidP="00155DC3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  <w:p w:rsidR="008C402C" w:rsidRPr="00155DC3" w:rsidRDefault="008C402C" w:rsidP="00155DC3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  <w:p w:rsidR="008C402C" w:rsidRPr="00155DC3" w:rsidRDefault="008C402C" w:rsidP="00155DC3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  <w:p w:rsidR="002F025A" w:rsidRPr="00155DC3" w:rsidRDefault="00C408A1" w:rsidP="00155DC3">
            <w:pPr>
              <w:spacing w:line="320" w:lineRule="exact"/>
              <w:ind w:left="159" w:hangingChars="100" w:hanging="159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・</w:t>
            </w:r>
            <w:r w:rsidR="002F025A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アクションカード</w:t>
            </w:r>
          </w:p>
          <w:p w:rsidR="00C408A1" w:rsidRPr="00155DC3" w:rsidRDefault="0022199B" w:rsidP="00155DC3">
            <w:pPr>
              <w:spacing w:line="320" w:lineRule="exact"/>
              <w:ind w:left="159" w:hangingChars="100" w:hanging="159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・症状チェックシート</w:t>
            </w:r>
          </w:p>
          <w:p w:rsidR="00C408A1" w:rsidRPr="00155DC3" w:rsidRDefault="00AD63F4" w:rsidP="00155DC3">
            <w:pPr>
              <w:spacing w:line="320" w:lineRule="exact"/>
              <w:ind w:left="159" w:hangingChars="100" w:hanging="159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・</w:t>
            </w:r>
            <w:r w:rsidR="00C408A1"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エピペン</w:t>
            </w: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トレーナー</w:t>
            </w:r>
          </w:p>
        </w:tc>
      </w:tr>
      <w:tr w:rsidR="002F025A" w:rsidRPr="00591555" w:rsidTr="00155DC3">
        <w:trPr>
          <w:cantSplit/>
          <w:trHeight w:val="1959"/>
        </w:trPr>
        <w:tc>
          <w:tcPr>
            <w:tcW w:w="58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</w:tcPr>
          <w:p w:rsidR="002F025A" w:rsidRPr="00155DC3" w:rsidRDefault="00084900" w:rsidP="00155DC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評価</w:t>
            </w:r>
          </w:p>
        </w:tc>
        <w:tc>
          <w:tcPr>
            <w:tcW w:w="6212" w:type="dxa"/>
            <w:tcBorders>
              <w:left w:val="single" w:sz="8" w:space="0" w:color="auto"/>
            </w:tcBorders>
          </w:tcPr>
          <w:p w:rsidR="002F025A" w:rsidRPr="00155DC3" w:rsidRDefault="0022199B" w:rsidP="00155DC3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（評価</w:t>
            </w:r>
            <w:r w:rsidR="002F025A" w:rsidRPr="00155D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）</w:t>
            </w:r>
          </w:p>
          <w:p w:rsidR="002F025A" w:rsidRPr="00155DC3" w:rsidRDefault="002F025A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１　発症時の対応の手順を知ることができたか。</w:t>
            </w:r>
          </w:p>
          <w:p w:rsidR="002F025A" w:rsidRPr="00155DC3" w:rsidRDefault="002F025A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２　場に応じた役割分担を行うことができたか。</w:t>
            </w:r>
          </w:p>
          <w:p w:rsidR="002F025A" w:rsidRPr="00155DC3" w:rsidRDefault="002F025A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３　エピペンを正しく使用することができたか。</w:t>
            </w:r>
          </w:p>
          <w:p w:rsidR="002F025A" w:rsidRPr="00155DC3" w:rsidRDefault="002F025A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４　AED（自動体外式除細動器）を正しく使用できたか。</w:t>
            </w:r>
          </w:p>
        </w:tc>
        <w:tc>
          <w:tcPr>
            <w:tcW w:w="1023" w:type="dxa"/>
            <w:tcBorders>
              <w:right w:val="dashed" w:sz="4" w:space="0" w:color="auto"/>
            </w:tcBorders>
          </w:tcPr>
          <w:p w:rsidR="002F025A" w:rsidRPr="00155DC3" w:rsidRDefault="002F025A" w:rsidP="00155DC3">
            <w:pPr>
              <w:spacing w:line="320" w:lineRule="exact"/>
              <w:rPr>
                <w:rFonts w:ascii="ＭＳ 明朝" w:eastAsia="ＭＳ 明朝" w:hAnsi="ＭＳ 明朝"/>
                <w:noProof/>
                <w:w w:val="8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dashed" w:sz="4" w:space="0" w:color="auto"/>
              <w:right w:val="single" w:sz="8" w:space="0" w:color="auto"/>
            </w:tcBorders>
          </w:tcPr>
          <w:p w:rsidR="00084900" w:rsidRPr="00155DC3" w:rsidRDefault="00084900" w:rsidP="00155DC3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  <w:p w:rsidR="0017146D" w:rsidRPr="00155DC3" w:rsidRDefault="0017146D" w:rsidP="00155DC3">
            <w:pPr>
              <w:spacing w:line="32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155DC3">
              <w:rPr>
                <w:rFonts w:ascii="ＭＳ 明朝" w:eastAsia="ＭＳ 明朝" w:hAnsi="ＭＳ 明朝" w:hint="eastAsia"/>
                <w:noProof/>
                <w:w w:val="80"/>
                <w:sz w:val="20"/>
                <w:szCs w:val="20"/>
              </w:rPr>
              <w:t>・アンケート</w:t>
            </w:r>
          </w:p>
        </w:tc>
      </w:tr>
    </w:tbl>
    <w:p w:rsidR="00DD0608" w:rsidRDefault="00DD0608">
      <w:pPr>
        <w:rPr>
          <w:noProof/>
        </w:rPr>
      </w:pPr>
    </w:p>
    <w:p w:rsidR="00155DC3" w:rsidRDefault="00155DC3">
      <w:pPr>
        <w:rPr>
          <w:noProof/>
        </w:rPr>
      </w:pPr>
    </w:p>
    <w:p w:rsidR="00155DC3" w:rsidRDefault="00155DC3">
      <w:pPr>
        <w:rPr>
          <w:noProof/>
        </w:rPr>
      </w:pPr>
    </w:p>
    <w:p w:rsidR="00155DC3" w:rsidRDefault="00155DC3">
      <w:pPr>
        <w:rPr>
          <w:noProof/>
        </w:rPr>
      </w:pPr>
    </w:p>
    <w:p w:rsidR="00084900" w:rsidRPr="008C2A74" w:rsidRDefault="00552626">
      <w:pPr>
        <w:rPr>
          <w:rFonts w:ascii="ＭＳ ゴシック" w:eastAsia="ＭＳ ゴシック" w:hAnsi="ＭＳ ゴシック"/>
          <w:b/>
          <w:noProof/>
          <w:sz w:val="22"/>
        </w:rPr>
      </w:pPr>
      <w:r w:rsidRPr="008C2A74">
        <w:rPr>
          <w:rFonts w:ascii="ＭＳ ゴシック" w:eastAsia="ＭＳ ゴシック" w:hAnsi="ＭＳ ゴシック" w:hint="eastAsia"/>
          <w:b/>
          <w:noProof/>
          <w:sz w:val="22"/>
        </w:rPr>
        <w:lastRenderedPageBreak/>
        <w:t>【参考資料・動画等】</w:t>
      </w:r>
    </w:p>
    <w:p w:rsidR="00DD0608" w:rsidRDefault="00DD0608">
      <w:pPr>
        <w:rPr>
          <w:noProof/>
        </w:rPr>
      </w:pPr>
    </w:p>
    <w:p w:rsidR="00995F8D" w:rsidRPr="00A13784" w:rsidRDefault="00DD0608">
      <w:pPr>
        <w:rPr>
          <w:noProof/>
        </w:rPr>
      </w:pPr>
      <w:r w:rsidRPr="00A1378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48260</wp:posOffset>
            </wp:positionV>
            <wp:extent cx="806450" cy="806450"/>
            <wp:effectExtent l="0" t="0" r="0" b="0"/>
            <wp:wrapNone/>
            <wp:docPr id="17" name="図 17" descr="C:\Users\436637\Downloads\qr20221217144705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6637\Downloads\qr2022121714470539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F0">
        <w:rPr>
          <w:rFonts w:hint="eastAsia"/>
          <w:noProof/>
        </w:rPr>
        <w:t>１</w:t>
      </w:r>
      <w:r w:rsidR="00F40CF0" w:rsidRPr="00995F8D">
        <w:rPr>
          <w:rFonts w:hint="eastAsia"/>
          <w:noProof/>
        </w:rPr>
        <w:t>「学校のアレルギー疾患に対する取り組みガイドライン《令和元年度改訂》」</w:t>
      </w:r>
    </w:p>
    <w:p w:rsidR="00F40CF0" w:rsidRPr="00995F8D" w:rsidRDefault="00F40CF0" w:rsidP="00995F8D">
      <w:pPr>
        <w:ind w:firstLineChars="100" w:firstLine="210"/>
        <w:rPr>
          <w:noProof/>
        </w:rPr>
      </w:pPr>
      <w:r w:rsidRPr="00995F8D">
        <w:rPr>
          <w:rFonts w:hint="eastAsia"/>
          <w:noProof/>
        </w:rPr>
        <w:t>（令和２年３月 日本学校保健会）</w:t>
      </w:r>
    </w:p>
    <w:p w:rsidR="00F40CF0" w:rsidRDefault="00F40CF0" w:rsidP="00F40CF0">
      <w:pPr>
        <w:spacing w:line="300" w:lineRule="exact"/>
        <w:rPr>
          <w:rFonts w:ascii="メイリオ" w:eastAsia="メイリオ" w:hAnsi="メイリオ"/>
          <w:noProof/>
        </w:rPr>
      </w:pPr>
      <w:r w:rsidRPr="00F40CF0">
        <w:rPr>
          <w:rFonts w:ascii="メイリオ" w:eastAsia="メイリオ" w:hAnsi="メイリオ" w:hint="eastAsia"/>
          <w:noProof/>
        </w:rPr>
        <w:t xml:space="preserve">　</w:t>
      </w:r>
      <w:r w:rsidR="00995F8D" w:rsidRPr="00995F8D">
        <w:rPr>
          <w:rFonts w:ascii="メイリオ" w:eastAsia="メイリオ" w:hAnsi="メイリオ"/>
          <w:noProof/>
        </w:rPr>
        <w:t>https://www.gakkohoken.jp/book/ebook/ebook_R010060/R010060.pdf</w:t>
      </w:r>
    </w:p>
    <w:p w:rsidR="00995F8D" w:rsidRDefault="00995F8D" w:rsidP="00F40CF0">
      <w:pPr>
        <w:spacing w:line="300" w:lineRule="exact"/>
        <w:rPr>
          <w:rFonts w:ascii="メイリオ" w:eastAsia="メイリオ" w:hAnsi="メイリオ"/>
          <w:noProof/>
        </w:rPr>
      </w:pPr>
    </w:p>
    <w:p w:rsidR="0086508A" w:rsidRPr="00F40CF0" w:rsidRDefault="0086508A" w:rsidP="00F40CF0">
      <w:pPr>
        <w:spacing w:line="300" w:lineRule="exact"/>
        <w:rPr>
          <w:rFonts w:ascii="メイリオ" w:eastAsia="メイリオ" w:hAnsi="メイリオ" w:hint="eastAsia"/>
          <w:noProof/>
        </w:rPr>
      </w:pPr>
    </w:p>
    <w:p w:rsidR="00995F8D" w:rsidRDefault="00213C61" w:rsidP="00995F8D">
      <w:pPr>
        <w:rPr>
          <w:noProof/>
        </w:rPr>
      </w:pPr>
      <w:r w:rsidRPr="00995F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18415</wp:posOffset>
            </wp:positionV>
            <wp:extent cx="791845" cy="791845"/>
            <wp:effectExtent l="0" t="0" r="8255" b="8255"/>
            <wp:wrapNone/>
            <wp:docPr id="5" name="図 5" descr="C:\Users\436637\Downloads\qr20221212200549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6637\Downloads\qr202212122005496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F0">
        <w:rPr>
          <w:rFonts w:hint="eastAsia"/>
          <w:noProof/>
        </w:rPr>
        <w:t>２</w:t>
      </w:r>
      <w:r w:rsidR="00C408A1">
        <w:rPr>
          <w:rFonts w:hint="eastAsia"/>
          <w:noProof/>
        </w:rPr>
        <w:t>「学校における食物アレルギー対応の進め方」</w:t>
      </w:r>
    </w:p>
    <w:p w:rsidR="001A143F" w:rsidRDefault="00C408A1" w:rsidP="00995F8D">
      <w:pPr>
        <w:ind w:firstLineChars="100" w:firstLine="210"/>
        <w:rPr>
          <w:noProof/>
        </w:rPr>
      </w:pPr>
      <w:r>
        <w:rPr>
          <w:rFonts w:hint="eastAsia"/>
          <w:noProof/>
        </w:rPr>
        <w:t>（平成26年11月　北海道教育委員会）</w:t>
      </w:r>
    </w:p>
    <w:p w:rsidR="00C408A1" w:rsidRDefault="00995F8D" w:rsidP="00F40CF0">
      <w:pPr>
        <w:spacing w:line="300" w:lineRule="exact"/>
        <w:ind w:firstLineChars="100" w:firstLine="210"/>
        <w:rPr>
          <w:rFonts w:ascii="メイリオ" w:eastAsia="メイリオ" w:hAnsi="メイリオ"/>
          <w:noProof/>
        </w:rPr>
      </w:pPr>
      <w:r w:rsidRPr="00995F8D">
        <w:rPr>
          <w:rFonts w:ascii="メイリオ" w:eastAsia="メイリオ" w:hAnsi="メイリオ"/>
          <w:noProof/>
        </w:rPr>
        <w:t>https://www.dokyoi.pref.hokkaido.lg.jp/hk/ktk/96220.html</w:t>
      </w:r>
    </w:p>
    <w:p w:rsidR="00995F8D" w:rsidRDefault="00995F8D" w:rsidP="00F40CF0">
      <w:pPr>
        <w:spacing w:line="300" w:lineRule="exact"/>
        <w:ind w:firstLineChars="100" w:firstLine="210"/>
        <w:rPr>
          <w:rFonts w:ascii="メイリオ" w:eastAsia="メイリオ" w:hAnsi="メイリオ"/>
          <w:noProof/>
        </w:rPr>
      </w:pPr>
    </w:p>
    <w:p w:rsidR="0086508A" w:rsidRPr="00C408A1" w:rsidRDefault="0086508A" w:rsidP="00F40CF0">
      <w:pPr>
        <w:spacing w:line="300" w:lineRule="exact"/>
        <w:ind w:firstLineChars="100" w:firstLine="210"/>
        <w:rPr>
          <w:rFonts w:ascii="メイリオ" w:eastAsia="メイリオ" w:hAnsi="メイリオ" w:hint="eastAsia"/>
          <w:noProof/>
        </w:rPr>
      </w:pPr>
    </w:p>
    <w:p w:rsidR="001A143F" w:rsidRDefault="00213C61">
      <w:pPr>
        <w:rPr>
          <w:noProof/>
        </w:rPr>
      </w:pPr>
      <w:r w:rsidRPr="00995F8D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5715</wp:posOffset>
            </wp:positionV>
            <wp:extent cx="792000" cy="792000"/>
            <wp:effectExtent l="0" t="0" r="8255" b="8255"/>
            <wp:wrapNone/>
            <wp:docPr id="8" name="図 8" descr="C:\Users\436637\Downloads\qr20221212200724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6637\Downloads\qr2022121220072479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F0">
        <w:rPr>
          <w:rFonts w:hint="eastAsia"/>
          <w:noProof/>
        </w:rPr>
        <w:t>３</w:t>
      </w:r>
      <w:r w:rsidR="00C408A1">
        <w:rPr>
          <w:rFonts w:hint="eastAsia"/>
          <w:noProof/>
        </w:rPr>
        <w:t>「アクションカードを使った研修」（日本学校保健会）</w:t>
      </w:r>
    </w:p>
    <w:p w:rsidR="00995F8D" w:rsidRDefault="00995F8D" w:rsidP="00F40CF0">
      <w:pPr>
        <w:spacing w:line="300" w:lineRule="exact"/>
        <w:ind w:firstLineChars="100" w:firstLine="210"/>
        <w:rPr>
          <w:rFonts w:ascii="メイリオ" w:eastAsia="メイリオ" w:hAnsi="メイリオ"/>
        </w:rPr>
      </w:pPr>
      <w:r w:rsidRPr="00995F8D">
        <w:rPr>
          <w:rFonts w:ascii="メイリオ" w:eastAsia="メイリオ" w:hAnsi="メイリオ"/>
        </w:rPr>
        <w:t>https://www.gakkohoken.jp/book/ebook/ebook_R010060/</w:t>
      </w:r>
    </w:p>
    <w:p w:rsidR="001A143F" w:rsidRPr="00F40CF0" w:rsidRDefault="00F40CF0" w:rsidP="00F40CF0">
      <w:pPr>
        <w:spacing w:line="300" w:lineRule="exact"/>
        <w:ind w:firstLineChars="100" w:firstLine="210"/>
        <w:rPr>
          <w:rFonts w:ascii="メイリオ" w:eastAsia="メイリオ" w:hAnsi="メイリオ"/>
        </w:rPr>
      </w:pPr>
      <w:r w:rsidRPr="00F40CF0">
        <w:rPr>
          <w:rFonts w:ascii="メイリオ" w:eastAsia="メイリオ" w:hAnsi="メイリオ"/>
        </w:rPr>
        <w:t>action_card/ac-partAll.pdf</w:t>
      </w:r>
    </w:p>
    <w:p w:rsidR="0086508A" w:rsidRDefault="0086508A"/>
    <w:p w:rsidR="00943D55" w:rsidRDefault="00213C61">
      <w:r w:rsidRPr="00995F8D">
        <w:rPr>
          <w:rFonts w:ascii="メイリオ" w:eastAsia="メイリオ" w:hAnsi="メイリオ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226060</wp:posOffset>
            </wp:positionV>
            <wp:extent cx="792000" cy="792000"/>
            <wp:effectExtent l="0" t="0" r="8255" b="8255"/>
            <wp:wrapNone/>
            <wp:docPr id="9" name="図 9" descr="C:\Users\436637\Downloads\qr20221212200845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6637\Downloads\qr2022121220084546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D55" w:rsidRDefault="0017146D">
      <w:pPr>
        <w:rPr>
          <w:noProof/>
        </w:rPr>
      </w:pPr>
      <w:r>
        <w:rPr>
          <w:rFonts w:hint="eastAsia"/>
          <w:noProof/>
        </w:rPr>
        <w:t>４「緊急時の対応」（文部科学省・日本学校保健会）</w:t>
      </w:r>
    </w:p>
    <w:p w:rsidR="00995F8D" w:rsidRDefault="00995F8D" w:rsidP="0017146D">
      <w:pPr>
        <w:spacing w:line="300" w:lineRule="exact"/>
        <w:ind w:firstLineChars="100" w:firstLine="210"/>
        <w:rPr>
          <w:rFonts w:ascii="メイリオ" w:eastAsia="メイリオ" w:hAnsi="メイリオ"/>
        </w:rPr>
      </w:pPr>
      <w:r w:rsidRPr="00995F8D">
        <w:rPr>
          <w:rFonts w:ascii="メイリオ" w:eastAsia="メイリオ" w:hAnsi="メイリオ"/>
        </w:rPr>
        <w:t>https://www.mext.go.jp/component/a_menu/education/</w:t>
      </w:r>
    </w:p>
    <w:p w:rsidR="0017146D" w:rsidRDefault="00995F8D" w:rsidP="00995F8D">
      <w:pPr>
        <w:spacing w:line="300" w:lineRule="exact"/>
        <w:ind w:firstLineChars="100" w:firstLine="210"/>
        <w:rPr>
          <w:rFonts w:ascii="メイリオ" w:eastAsia="メイリオ" w:hAnsi="メイリオ"/>
        </w:rPr>
      </w:pPr>
      <w:r w:rsidRPr="00995F8D">
        <w:rPr>
          <w:rFonts w:ascii="メイリオ" w:eastAsia="メイリオ" w:hAnsi="メイリオ"/>
        </w:rPr>
        <w:t>detail/__icsFiles/afieldfile/</w:t>
      </w:r>
      <w:r w:rsidR="0017146D" w:rsidRPr="0017146D">
        <w:rPr>
          <w:rFonts w:ascii="メイリオ" w:eastAsia="メイリオ" w:hAnsi="メイリオ"/>
        </w:rPr>
        <w:t>2015/03/16/1355829_04.pdf</w:t>
      </w:r>
    </w:p>
    <w:p w:rsidR="0086508A" w:rsidRDefault="0086508A" w:rsidP="00995F8D">
      <w:pPr>
        <w:spacing w:line="300" w:lineRule="exact"/>
        <w:rPr>
          <w:rFonts w:ascii="メイリオ" w:eastAsia="メイリオ" w:hAnsi="メイリオ"/>
        </w:rPr>
      </w:pPr>
    </w:p>
    <w:p w:rsidR="00995F8D" w:rsidRDefault="0022199B" w:rsidP="00995F8D">
      <w:pPr>
        <w:spacing w:line="300" w:lineRule="exact"/>
        <w:rPr>
          <w:rFonts w:ascii="メイリオ" w:eastAsia="メイリオ" w:hAnsi="メイリオ"/>
        </w:rPr>
      </w:pPr>
      <w:r w:rsidRPr="00F622E6">
        <w:rPr>
          <w:rFonts w:ascii="メイリオ" w:eastAsia="メイリオ" w:hAnsi="メイリオ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179705</wp:posOffset>
            </wp:positionV>
            <wp:extent cx="792000" cy="792000"/>
            <wp:effectExtent l="0" t="0" r="8255" b="8255"/>
            <wp:wrapNone/>
            <wp:docPr id="12" name="図 12" descr="C:\Users\436637\Downloads\qr20221217140352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6637\Downloads\qr2022121714035252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626" w:rsidRDefault="00822FA2" w:rsidP="00552626">
      <w:pPr>
        <w:rPr>
          <w:noProof/>
        </w:rPr>
      </w:pPr>
      <w:r>
        <w:rPr>
          <w:rFonts w:hint="eastAsia"/>
          <w:noProof/>
        </w:rPr>
        <w:t>５「アレルギー疾患対応資料（DVD</w:t>
      </w:r>
      <w:r>
        <w:rPr>
          <w:noProof/>
        </w:rPr>
        <w:t>）</w:t>
      </w:r>
      <w:r>
        <w:rPr>
          <w:rFonts w:hint="eastAsia"/>
          <w:noProof/>
        </w:rPr>
        <w:t>映像資料及び研修資料」</w:t>
      </w:r>
    </w:p>
    <w:p w:rsidR="00822FA2" w:rsidRDefault="00822FA2" w:rsidP="00552626">
      <w:pPr>
        <w:ind w:firstLineChars="100" w:firstLine="210"/>
        <w:rPr>
          <w:noProof/>
        </w:rPr>
      </w:pPr>
      <w:r>
        <w:rPr>
          <w:rFonts w:hint="eastAsia"/>
          <w:noProof/>
        </w:rPr>
        <w:t>（文部科学省WEBページ）</w:t>
      </w:r>
    </w:p>
    <w:p w:rsidR="00822FA2" w:rsidRPr="00822FA2" w:rsidRDefault="00822FA2" w:rsidP="00C412F4">
      <w:pPr>
        <w:spacing w:line="300" w:lineRule="exact"/>
        <w:ind w:firstLineChars="100" w:firstLine="210"/>
        <w:rPr>
          <w:rFonts w:ascii="メイリオ" w:eastAsia="メイリオ" w:hAnsi="メイリオ"/>
          <w:noProof/>
        </w:rPr>
      </w:pPr>
      <w:r w:rsidRPr="00822FA2">
        <w:rPr>
          <w:rFonts w:ascii="メイリオ" w:eastAsia="メイリオ" w:hAnsi="メイリオ"/>
          <w:noProof/>
        </w:rPr>
        <w:t>https://www.mext.go.jp/a_menu/kenko/hoken/1355828.htm</w:t>
      </w:r>
    </w:p>
    <w:p w:rsidR="0086508A" w:rsidRDefault="0086508A">
      <w:pPr>
        <w:spacing w:line="300" w:lineRule="exact"/>
        <w:rPr>
          <w:rFonts w:ascii="メイリオ" w:eastAsia="メイリオ" w:hAnsi="メイリオ"/>
          <w:noProof/>
        </w:rPr>
      </w:pPr>
    </w:p>
    <w:p w:rsidR="00C412F4" w:rsidRDefault="00552626">
      <w:pPr>
        <w:spacing w:line="300" w:lineRule="exact"/>
        <w:rPr>
          <w:rFonts w:ascii="メイリオ" w:eastAsia="メイリオ" w:hAnsi="メイリオ"/>
          <w:noProof/>
        </w:rPr>
      </w:pPr>
      <w:r w:rsidRPr="0055262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133350</wp:posOffset>
            </wp:positionV>
            <wp:extent cx="792000" cy="792000"/>
            <wp:effectExtent l="0" t="0" r="8255" b="8255"/>
            <wp:wrapNone/>
            <wp:docPr id="13" name="図 13" descr="C:\Users\436637\Downloads\qr20221217141312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6637\Downloads\qr202212171413129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626" w:rsidRDefault="00552626" w:rsidP="00552626">
      <w:pPr>
        <w:rPr>
          <w:noProof/>
        </w:rPr>
      </w:pPr>
      <w:r>
        <w:rPr>
          <w:rFonts w:hint="eastAsia"/>
          <w:noProof/>
        </w:rPr>
        <w:t>６「アナフィラキシー補助治療剤-アドレナリン自己注射薬エピペン</w:t>
      </w:r>
    </w:p>
    <w:p w:rsidR="00552626" w:rsidRPr="00552626" w:rsidRDefault="00552626" w:rsidP="00552626">
      <w:pPr>
        <w:rPr>
          <w:noProof/>
        </w:rPr>
      </w:pPr>
      <w:r>
        <w:rPr>
          <w:rFonts w:hint="eastAsia"/>
          <w:noProof/>
        </w:rPr>
        <w:t xml:space="preserve">　EPIPEN 教職員・保育士・救急救命士のためのページ」（VI</w:t>
      </w:r>
      <w:r>
        <w:rPr>
          <w:noProof/>
        </w:rPr>
        <w:t>ATRIS）</w:t>
      </w:r>
    </w:p>
    <w:p w:rsidR="00552626" w:rsidRDefault="008C402C" w:rsidP="00552626">
      <w:pPr>
        <w:spacing w:line="300" w:lineRule="exact"/>
        <w:ind w:firstLineChars="100" w:firstLine="210"/>
        <w:rPr>
          <w:rFonts w:ascii="メイリオ" w:eastAsia="メイリオ" w:hAnsi="メイリオ"/>
          <w:noProof/>
        </w:rPr>
      </w:pPr>
      <w:r w:rsidRPr="008C402C">
        <w:rPr>
          <w:rFonts w:ascii="メイリオ" w:eastAsia="メイリオ" w:hAnsi="メイリオ"/>
          <w:noProof/>
        </w:rPr>
        <w:t>https://www.epipen.jp/teacher/index.html</w:t>
      </w:r>
    </w:p>
    <w:p w:rsidR="008C402C" w:rsidRDefault="008C402C" w:rsidP="00552626">
      <w:pPr>
        <w:spacing w:line="300" w:lineRule="exact"/>
        <w:ind w:firstLineChars="100" w:firstLine="210"/>
        <w:rPr>
          <w:rFonts w:ascii="メイリオ" w:eastAsia="メイリオ" w:hAnsi="メイリオ"/>
          <w:noProof/>
        </w:rPr>
      </w:pPr>
    </w:p>
    <w:p w:rsidR="0086508A" w:rsidRDefault="0086508A" w:rsidP="00552626">
      <w:pPr>
        <w:spacing w:line="300" w:lineRule="exact"/>
        <w:ind w:firstLineChars="100" w:firstLine="210"/>
        <w:rPr>
          <w:rFonts w:ascii="メイリオ" w:eastAsia="メイリオ" w:hAnsi="メイリオ" w:hint="eastAsia"/>
          <w:noProof/>
        </w:rPr>
      </w:pPr>
      <w:bookmarkStart w:id="0" w:name="_GoBack"/>
      <w:bookmarkEnd w:id="0"/>
    </w:p>
    <w:p w:rsidR="008C402C" w:rsidRPr="00552626" w:rsidRDefault="00050CF0" w:rsidP="008C402C">
      <w:pPr>
        <w:rPr>
          <w:noProof/>
        </w:rPr>
      </w:pPr>
      <w:r w:rsidRPr="00050CF0">
        <w:rPr>
          <w:rFonts w:ascii="メイリオ" w:eastAsia="メイリオ" w:hAnsi="メイリオ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4978400</wp:posOffset>
            </wp:positionH>
            <wp:positionV relativeFrom="paragraph">
              <wp:posOffset>13335</wp:posOffset>
            </wp:positionV>
            <wp:extent cx="720000" cy="720000"/>
            <wp:effectExtent l="0" t="0" r="4445" b="4445"/>
            <wp:wrapNone/>
            <wp:docPr id="21" name="図 21" descr="C:\Users\436637\Downloads\qr20230116073703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6637\Downloads\qr2023011607370348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02C">
        <w:rPr>
          <w:rFonts w:hint="eastAsia"/>
          <w:noProof/>
        </w:rPr>
        <w:t xml:space="preserve">７「調布市：富士見台小学校児童死亡事故の検証結果報告書」　　　　　　　　　</w:t>
      </w:r>
    </w:p>
    <w:p w:rsidR="008C402C" w:rsidRDefault="008C402C" w:rsidP="00050CF0">
      <w:pPr>
        <w:spacing w:line="300" w:lineRule="exact"/>
        <w:ind w:leftChars="100" w:left="283" w:rightChars="673" w:right="1413" w:hangingChars="35" w:hanging="73"/>
        <w:rPr>
          <w:rFonts w:ascii="メイリオ" w:eastAsia="メイリオ" w:hAnsi="メイリオ"/>
          <w:noProof/>
        </w:rPr>
      </w:pPr>
      <w:r w:rsidRPr="008C402C">
        <w:rPr>
          <w:rFonts w:ascii="メイリオ" w:eastAsia="メイリオ" w:hAnsi="メイリオ"/>
          <w:noProof/>
        </w:rPr>
        <w:t>https://www</w:t>
      </w:r>
      <w:r>
        <w:rPr>
          <w:rFonts w:ascii="メイリオ" w:eastAsia="メイリオ" w:hAnsi="メイリオ"/>
          <w:noProof/>
        </w:rPr>
        <w:t>.</w:t>
      </w:r>
      <w:r w:rsidR="00050CF0" w:rsidRPr="00050CF0">
        <w:rPr>
          <w:rFonts w:ascii="メイリオ" w:eastAsia="メイリオ" w:hAnsi="メイリオ"/>
          <w:noProof/>
        </w:rPr>
        <w:t>dokyoi.pref.hokkaido.lg.jp/fs/7/6/2/8/4/0/1/_/%E3%82%A2%E3%83%AC%E3%83%AB%E3%82%AE%E3%83%BC(%E8%AA%BF%E5%B8%83%E5%B8%82%E4%BA%8B%E6%95%85).pdf</w:t>
      </w:r>
    </w:p>
    <w:p w:rsidR="008C402C" w:rsidRPr="008C402C" w:rsidRDefault="008C402C" w:rsidP="008C402C">
      <w:pPr>
        <w:spacing w:line="300" w:lineRule="exact"/>
        <w:rPr>
          <w:rFonts w:ascii="メイリオ" w:eastAsia="メイリオ" w:hAnsi="メイリオ"/>
          <w:noProof/>
        </w:rPr>
      </w:pPr>
    </w:p>
    <w:p w:rsidR="008C402C" w:rsidRPr="008C402C" w:rsidRDefault="008C402C" w:rsidP="008C402C">
      <w:pPr>
        <w:spacing w:line="300" w:lineRule="exact"/>
        <w:rPr>
          <w:rFonts w:ascii="メイリオ" w:eastAsia="メイリオ" w:hAnsi="メイリオ"/>
          <w:noProof/>
        </w:rPr>
      </w:pPr>
    </w:p>
    <w:sectPr w:rsidR="008C402C" w:rsidRPr="008C402C" w:rsidSect="00943D5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94" w:rsidRDefault="00513394" w:rsidP="00513394">
      <w:r>
        <w:separator/>
      </w:r>
    </w:p>
  </w:endnote>
  <w:endnote w:type="continuationSeparator" w:id="0">
    <w:p w:rsidR="00513394" w:rsidRDefault="00513394" w:rsidP="0051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94" w:rsidRDefault="00513394" w:rsidP="00513394">
      <w:r>
        <w:separator/>
      </w:r>
    </w:p>
  </w:footnote>
  <w:footnote w:type="continuationSeparator" w:id="0">
    <w:p w:rsidR="00513394" w:rsidRDefault="00513394" w:rsidP="0051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5"/>
    <w:rsid w:val="00050CF0"/>
    <w:rsid w:val="000555E2"/>
    <w:rsid w:val="00084900"/>
    <w:rsid w:val="000B5AAA"/>
    <w:rsid w:val="000C5D57"/>
    <w:rsid w:val="000F00BB"/>
    <w:rsid w:val="00120301"/>
    <w:rsid w:val="00136DAF"/>
    <w:rsid w:val="00155DC3"/>
    <w:rsid w:val="0017146D"/>
    <w:rsid w:val="001A143F"/>
    <w:rsid w:val="001C224A"/>
    <w:rsid w:val="00203E15"/>
    <w:rsid w:val="00204C46"/>
    <w:rsid w:val="00213C61"/>
    <w:rsid w:val="0022199B"/>
    <w:rsid w:val="0023442B"/>
    <w:rsid w:val="002D44A0"/>
    <w:rsid w:val="002F025A"/>
    <w:rsid w:val="002F1D46"/>
    <w:rsid w:val="003238AD"/>
    <w:rsid w:val="00376F85"/>
    <w:rsid w:val="003E39D0"/>
    <w:rsid w:val="00405837"/>
    <w:rsid w:val="00406EAF"/>
    <w:rsid w:val="004843D7"/>
    <w:rsid w:val="0049746C"/>
    <w:rsid w:val="004E3650"/>
    <w:rsid w:val="00513394"/>
    <w:rsid w:val="00552626"/>
    <w:rsid w:val="0058197F"/>
    <w:rsid w:val="00591555"/>
    <w:rsid w:val="00597949"/>
    <w:rsid w:val="005E01D3"/>
    <w:rsid w:val="0062283E"/>
    <w:rsid w:val="006B12F0"/>
    <w:rsid w:val="0072539E"/>
    <w:rsid w:val="00726251"/>
    <w:rsid w:val="00726CE4"/>
    <w:rsid w:val="007C7665"/>
    <w:rsid w:val="007D76A8"/>
    <w:rsid w:val="00822FA2"/>
    <w:rsid w:val="0085156D"/>
    <w:rsid w:val="00852187"/>
    <w:rsid w:val="00852AEB"/>
    <w:rsid w:val="00855794"/>
    <w:rsid w:val="0086508A"/>
    <w:rsid w:val="008C2A74"/>
    <w:rsid w:val="008C402C"/>
    <w:rsid w:val="008F7C56"/>
    <w:rsid w:val="00943D55"/>
    <w:rsid w:val="00995F8D"/>
    <w:rsid w:val="00A0144A"/>
    <w:rsid w:val="00A13784"/>
    <w:rsid w:val="00A6263C"/>
    <w:rsid w:val="00A75BAA"/>
    <w:rsid w:val="00AD63F4"/>
    <w:rsid w:val="00AF459E"/>
    <w:rsid w:val="00B1311C"/>
    <w:rsid w:val="00B3148E"/>
    <w:rsid w:val="00B80BE8"/>
    <w:rsid w:val="00BA712A"/>
    <w:rsid w:val="00BC6901"/>
    <w:rsid w:val="00C01BDC"/>
    <w:rsid w:val="00C408A1"/>
    <w:rsid w:val="00C412F4"/>
    <w:rsid w:val="00D052E6"/>
    <w:rsid w:val="00D20CD4"/>
    <w:rsid w:val="00D30624"/>
    <w:rsid w:val="00DB6D7C"/>
    <w:rsid w:val="00DD0608"/>
    <w:rsid w:val="00E205EA"/>
    <w:rsid w:val="00E73896"/>
    <w:rsid w:val="00EE3013"/>
    <w:rsid w:val="00F2398E"/>
    <w:rsid w:val="00F34D53"/>
    <w:rsid w:val="00F40CF0"/>
    <w:rsid w:val="00F41E83"/>
    <w:rsid w:val="00F622E6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7B814D"/>
  <w15:chartTrackingRefBased/>
  <w15:docId w15:val="{4A2E8973-71A5-441F-8AD1-48246963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5F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00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394"/>
  </w:style>
  <w:style w:type="paragraph" w:styleId="a9">
    <w:name w:val="footer"/>
    <w:basedOn w:val="a"/>
    <w:link w:val="aa"/>
    <w:uiPriority w:val="99"/>
    <w:unhideWhenUsed/>
    <w:rsid w:val="005133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90D6-106F-4434-AE11-E44F17B7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篠原＿弥智（健康・体育指導係）</cp:lastModifiedBy>
  <cp:revision>19</cp:revision>
  <cp:lastPrinted>2023-01-16T04:42:00Z</cp:lastPrinted>
  <dcterms:created xsi:type="dcterms:W3CDTF">2022-12-12T06:57:00Z</dcterms:created>
  <dcterms:modified xsi:type="dcterms:W3CDTF">2023-01-16T04:42:00Z</dcterms:modified>
</cp:coreProperties>
</file>