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35" w:rsidRDefault="009E4C35">
      <w:pPr>
        <w:adjustRightInd/>
        <w:spacing w:line="370" w:lineRule="exact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  <w:sz w:val="24"/>
          <w:szCs w:val="24"/>
          <w:u w:val="thick" w:color="000000"/>
        </w:rPr>
        <w:t xml:space="preserve">　＜　　　　　　　　学校＞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</w:p>
    <w:p w:rsidR="009E4C35" w:rsidRDefault="009E4C35">
      <w:pPr>
        <w:adjustRightInd/>
        <w:spacing w:line="338" w:lineRule="exact"/>
        <w:rPr>
          <w:rFonts w:ascii="ＭＳ ゴシック" w:cs="Times New Roman"/>
          <w:spacing w:val="2"/>
        </w:rPr>
      </w:pPr>
      <w:r>
        <w:rPr>
          <w:rFonts w:ascii="ＭＳ ゴシック" w:hAnsi="ＭＳ ゴシック"/>
          <w:b/>
          <w:bCs/>
          <w:color w:val="808080"/>
          <w:sz w:val="30"/>
          <w:szCs w:val="30"/>
        </w:rPr>
        <w:t xml:space="preserve"> </w:t>
      </w:r>
      <w:r>
        <w:rPr>
          <w:rFonts w:ascii="ＭＳ ゴシック" w:hint="eastAsia"/>
          <w:b/>
          <w:bCs/>
          <w:color w:val="808080"/>
          <w:sz w:val="30"/>
          <w:szCs w:val="30"/>
        </w:rPr>
        <w:t>ひやま</w:t>
      </w:r>
      <w:r>
        <w:rPr>
          <w:rFonts w:ascii="ＭＳ ゴシック" w:hAnsi="ＭＳ ゴシック"/>
          <w:b/>
          <w:bCs/>
          <w:color w:val="808080"/>
          <w:sz w:val="30"/>
          <w:szCs w:val="30"/>
        </w:rPr>
        <w:t>Model</w:t>
      </w:r>
      <w:r>
        <w:rPr>
          <w:rFonts w:ascii="ＭＳ ゴシック" w:hint="eastAsia"/>
          <w:b/>
          <w:bCs/>
          <w:color w:val="808080"/>
          <w:sz w:val="30"/>
          <w:szCs w:val="30"/>
        </w:rPr>
        <w:t>個別の指導計画</w:t>
      </w:r>
      <w:r>
        <w:rPr>
          <w:rFonts w:ascii="ＭＳ ゴシック" w:hAnsi="ＭＳ ゴシック"/>
          <w:b/>
          <w:bCs/>
          <w:color w:val="808080"/>
          <w:sz w:val="30"/>
          <w:szCs w:val="30"/>
        </w:rPr>
        <w:t xml:space="preserve"> </w:t>
      </w:r>
      <w:r>
        <w:rPr>
          <w:rFonts w:ascii="ＭＳ ゴシック" w:hint="eastAsia"/>
          <w:b/>
          <w:bCs/>
          <w:color w:val="808080"/>
          <w:sz w:val="30"/>
          <w:szCs w:val="30"/>
        </w:rPr>
        <w:t>（中学校・高等学校版）</w:t>
      </w:r>
    </w:p>
    <w:p w:rsidR="009E4C35" w:rsidRDefault="009E4C35">
      <w:pPr>
        <w:adjustRightInd/>
        <w:spacing w:line="246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t xml:space="preserve">　</w:t>
      </w:r>
      <w:r>
        <w:rPr>
          <w:rFonts w:ascii="ＭＳ ゴシック" w:hAnsi="ＭＳ ゴシック"/>
        </w:rPr>
        <w:t>NO</w:t>
      </w:r>
      <w:r>
        <w:rPr>
          <w:rFonts w:cs="Times New Roman"/>
        </w:rPr>
        <w:t>.</w:t>
      </w:r>
      <w:r>
        <w:rPr>
          <w:rFonts w:hint="eastAsia"/>
        </w:rPr>
        <w:t>１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（作成日：平成　　年　　月　　日）</w:t>
      </w:r>
    </w:p>
    <w:p w:rsidR="009E4C35" w:rsidRDefault="009E4C35" w:rsidP="009E4C35">
      <w:pPr>
        <w:wordWrap w:val="0"/>
        <w:adjustRightInd/>
        <w:spacing w:line="246" w:lineRule="exact"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>（</w:t>
      </w:r>
      <w:r>
        <w:rPr>
          <w:rFonts w:hint="eastAsia"/>
          <w:u w:val="thick" w:color="000000"/>
        </w:rPr>
        <w:t xml:space="preserve">担任名：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12"/>
        <w:gridCol w:w="106"/>
        <w:gridCol w:w="106"/>
        <w:gridCol w:w="847"/>
        <w:gridCol w:w="1165"/>
        <w:gridCol w:w="953"/>
        <w:gridCol w:w="1060"/>
        <w:gridCol w:w="529"/>
        <w:gridCol w:w="1165"/>
        <w:gridCol w:w="953"/>
        <w:gridCol w:w="2119"/>
      </w:tblGrid>
      <w:tr w:rsidR="009E4C35">
        <w:tblPrEx>
          <w:tblCellMar>
            <w:top w:w="0" w:type="dxa"/>
            <w:bottom w:w="0" w:type="dxa"/>
          </w:tblCellMar>
        </w:tblPrEx>
        <w:tc>
          <w:tcPr>
            <w:tcW w:w="5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5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平成　年　月　日生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第　学年　組</w:t>
            </w: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74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諸調査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の結果</w:t>
            </w:r>
          </w:p>
        </w:tc>
        <w:tc>
          <w:tcPr>
            <w:tcW w:w="402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関係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機関</w:t>
            </w:r>
          </w:p>
        </w:tc>
        <w:tc>
          <w:tcPr>
            <w:tcW w:w="423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現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在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実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態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19"/>
                <w:szCs w:val="19"/>
              </w:rPr>
              <w:t>保護者・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19"/>
                <w:szCs w:val="19"/>
              </w:rPr>
              <w:t>子どもの願い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子どもの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よさ・特性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健康面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行動面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生活面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習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国語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数学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その他の各教科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学習態度</w:t>
            </w: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社会性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情緒面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（対人面）</w:t>
            </w: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left="210" w:hanging="210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1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実態の分析と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指導の方向性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4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E4C35" w:rsidRDefault="009E4C35">
      <w:pPr>
        <w:adjustRightInd/>
        <w:spacing w:line="246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</w:rPr>
        <w:lastRenderedPageBreak/>
        <w:t xml:space="preserve">　</w:t>
      </w:r>
      <w:r>
        <w:rPr>
          <w:rFonts w:ascii="ＭＳ ゴシック" w:hAnsi="ＭＳ ゴシック"/>
        </w:rPr>
        <w:t>NO.</w:t>
      </w:r>
      <w:r>
        <w:rPr>
          <w:rFonts w:hint="eastAsia"/>
        </w:rPr>
        <w:t>２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4767"/>
        <w:gridCol w:w="3495"/>
      </w:tblGrid>
      <w:tr w:rsidR="009E4C35">
        <w:tblPrEx>
          <w:tblCellMar>
            <w:top w:w="0" w:type="dxa"/>
            <w:bottom w:w="0" w:type="dxa"/>
          </w:tblCellMar>
        </w:tblPrEx>
        <w:tc>
          <w:tcPr>
            <w:tcW w:w="59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今年度の目標（長期目標）～マイ・キャリアプランの目標～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主な指導の場</w:t>
            </w: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int="eastAsia"/>
                <w:b/>
                <w:bCs/>
              </w:rPr>
              <w:t>「働く」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7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color w:val="FF0000"/>
              </w:rPr>
              <w:t>※支援計画の「マイ・キャリアプラン」の「支援の目標」を転記する。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solid" w:color="CCCCCC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int="eastAsia"/>
                <w:b/>
                <w:bCs/>
              </w:rPr>
              <w:t>「暮らす」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7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int="eastAsia"/>
                <w:b/>
                <w:bCs/>
              </w:rPr>
              <w:t>「学び、</w:t>
            </w:r>
          </w:p>
          <w:p w:rsidR="009E4C35" w:rsidRDefault="009E4C35" w:rsidP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int="eastAsia"/>
                <w:b/>
                <w:bCs/>
              </w:rPr>
              <w:t xml:space="preserve">　楽しむ」</w:t>
            </w:r>
          </w:p>
        </w:tc>
        <w:tc>
          <w:tcPr>
            <w:tcW w:w="47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00000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P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  <w:sz w:val="18"/>
              </w:rPr>
            </w:pPr>
            <w:r w:rsidRPr="009E4C35">
              <w:rPr>
                <w:rFonts w:ascii="ＭＳ ゴシック" w:hint="eastAsia"/>
                <w:b/>
                <w:bCs/>
                <w:sz w:val="18"/>
              </w:rPr>
              <w:t>「かかわる」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7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E4C35" w:rsidRDefault="009E4C35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271"/>
        <w:gridCol w:w="1165"/>
        <w:gridCol w:w="1271"/>
        <w:gridCol w:w="3707"/>
        <w:gridCol w:w="1695"/>
      </w:tblGrid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短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期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目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標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と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手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立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て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短期目標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場面</w:t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手立て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pct70" w:color="C0C0C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評価</w:t>
            </w: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color w:val="FF0000"/>
              </w:rPr>
              <w:t>※短期目標の期間は各学校の通知表のサイクルで判断する。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日常生活の指導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自立活動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国語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数学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体育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音楽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美術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707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　必要に応じて教科名を変更した　　り、加えたりします</w:t>
            </w:r>
          </w:p>
        </w:tc>
        <w:tc>
          <w:tcPr>
            <w:tcW w:w="1695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36" w:type="dxa"/>
            <w:gridSpan w:val="2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1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家庭生活</w:t>
            </w:r>
            <w:r>
              <w:rPr>
                <w:rFonts w:cs="Times New Roman"/>
              </w:rPr>
              <w:t xml:space="preserve"> 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707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95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E4C35">
        <w:tblPrEx>
          <w:tblCellMar>
            <w:top w:w="0" w:type="dxa"/>
            <w:bottom w:w="0" w:type="dxa"/>
          </w:tblCellMar>
        </w:tblPrEx>
        <w:tc>
          <w:tcPr>
            <w:tcW w:w="1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70" w:color="C0C0C0" w:fill="auto"/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保護者の意見</w:t>
            </w: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3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9E4C35" w:rsidRDefault="009E4C3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E4C35" w:rsidRDefault="009E4C35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9E4C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3A" w:rsidRDefault="00745B3A">
      <w:r>
        <w:separator/>
      </w:r>
    </w:p>
  </w:endnote>
  <w:endnote w:type="continuationSeparator" w:id="0">
    <w:p w:rsidR="00745B3A" w:rsidRDefault="0074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3A" w:rsidRDefault="00745B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5B3A" w:rsidRDefault="0074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4"/>
  <w:hyphenationZone w:val="0"/>
  <w:drawingGridHorizontalSpacing w:val="409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C35"/>
    <w:rsid w:val="00655B5B"/>
    <w:rsid w:val="00745B3A"/>
    <w:rsid w:val="00814280"/>
    <w:rsid w:val="009E4C35"/>
    <w:rsid w:val="00F2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997E22-E2BF-4824-8253-614E1EF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E4C35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E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E4C35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