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7AC" w:rsidRDefault="006847AC" w:rsidP="003751EC">
      <w:pPr>
        <w:jc w:val="center"/>
        <w:rPr>
          <w:rFonts w:asciiTheme="minorEastAsia" w:hAnsiTheme="minorEastAsia"/>
          <w:szCs w:val="21"/>
        </w:rPr>
      </w:pPr>
    </w:p>
    <w:p w:rsidR="006847AC" w:rsidRDefault="006847AC" w:rsidP="003751EC">
      <w:pPr>
        <w:jc w:val="center"/>
        <w:rPr>
          <w:rFonts w:asciiTheme="minorEastAsia" w:hAnsiTheme="minorEastAsia"/>
          <w:szCs w:val="21"/>
        </w:rPr>
      </w:pPr>
    </w:p>
    <w:p w:rsidR="00B261A1" w:rsidRPr="006847AC" w:rsidRDefault="00A54F4E" w:rsidP="003751EC">
      <w:pPr>
        <w:jc w:val="center"/>
        <w:rPr>
          <w:rFonts w:asciiTheme="minorEastAsia" w:hAnsiTheme="minorEastAsia"/>
          <w:szCs w:val="21"/>
        </w:rPr>
      </w:pPr>
      <w:r w:rsidRPr="006847AC">
        <w:rPr>
          <w:rFonts w:asciiTheme="minorEastAsia" w:hAnsiTheme="minorEastAsia" w:hint="eastAsia"/>
          <w:szCs w:val="21"/>
        </w:rPr>
        <w:t>入</w:t>
      </w:r>
      <w:r w:rsidR="003751EC" w:rsidRPr="006847AC">
        <w:rPr>
          <w:rFonts w:asciiTheme="minorEastAsia" w:hAnsiTheme="minorEastAsia" w:hint="eastAsia"/>
          <w:szCs w:val="21"/>
        </w:rPr>
        <w:t xml:space="preserve">　</w:t>
      </w:r>
      <w:r w:rsidR="003751EC" w:rsidRPr="006847AC">
        <w:rPr>
          <w:rFonts w:asciiTheme="minorEastAsia" w:hAnsiTheme="minorEastAsia"/>
          <w:szCs w:val="21"/>
        </w:rPr>
        <w:t xml:space="preserve">　</w:t>
      </w:r>
      <w:r w:rsidRPr="006847AC">
        <w:rPr>
          <w:rFonts w:asciiTheme="minorEastAsia" w:hAnsiTheme="minorEastAsia" w:hint="eastAsia"/>
          <w:szCs w:val="21"/>
        </w:rPr>
        <w:t>札</w:t>
      </w:r>
      <w:r w:rsidR="003751EC" w:rsidRPr="006847AC">
        <w:rPr>
          <w:rFonts w:asciiTheme="minorEastAsia" w:hAnsiTheme="minorEastAsia" w:hint="eastAsia"/>
          <w:szCs w:val="21"/>
        </w:rPr>
        <w:t xml:space="preserve">　　</w:t>
      </w:r>
      <w:r w:rsidRPr="006847AC">
        <w:rPr>
          <w:rFonts w:asciiTheme="minorEastAsia" w:hAnsiTheme="minorEastAsia"/>
          <w:szCs w:val="21"/>
        </w:rPr>
        <w:t>書</w:t>
      </w:r>
    </w:p>
    <w:p w:rsidR="00A54F4E" w:rsidRPr="006847AC" w:rsidRDefault="00A54F4E">
      <w:pPr>
        <w:rPr>
          <w:rFonts w:asciiTheme="minorEastAsia" w:hAnsiTheme="minorEastAsia"/>
          <w:szCs w:val="21"/>
        </w:rPr>
      </w:pPr>
    </w:p>
    <w:p w:rsidR="00EC31FC" w:rsidRPr="006847AC" w:rsidRDefault="00A54F4E" w:rsidP="0082411C">
      <w:pPr>
        <w:rPr>
          <w:rFonts w:asciiTheme="minorEastAsia" w:hAnsiTheme="minorEastAsia"/>
          <w:szCs w:val="21"/>
        </w:rPr>
      </w:pPr>
      <w:r w:rsidRPr="006847AC">
        <w:rPr>
          <w:rFonts w:asciiTheme="minorEastAsia" w:hAnsiTheme="minorEastAsia" w:hint="eastAsia"/>
          <w:szCs w:val="21"/>
        </w:rPr>
        <w:t>１</w:t>
      </w:r>
      <w:r w:rsidRPr="006847AC">
        <w:rPr>
          <w:rFonts w:asciiTheme="minorEastAsia" w:hAnsiTheme="minorEastAsia"/>
          <w:szCs w:val="21"/>
        </w:rPr>
        <w:t xml:space="preserve">　契約</w:t>
      </w:r>
      <w:r w:rsidRPr="006847AC">
        <w:rPr>
          <w:rFonts w:asciiTheme="minorEastAsia" w:hAnsiTheme="minorEastAsia" w:hint="eastAsia"/>
          <w:szCs w:val="21"/>
        </w:rPr>
        <w:t>の</w:t>
      </w:r>
      <w:r w:rsidRPr="006847AC">
        <w:rPr>
          <w:rFonts w:asciiTheme="minorEastAsia" w:hAnsiTheme="minorEastAsia"/>
          <w:szCs w:val="21"/>
        </w:rPr>
        <w:t>名称</w:t>
      </w:r>
      <w:r w:rsidR="00E537CC" w:rsidRPr="006847AC">
        <w:rPr>
          <w:rFonts w:asciiTheme="minorEastAsia" w:hAnsiTheme="minorEastAsia" w:hint="eastAsia"/>
          <w:szCs w:val="21"/>
        </w:rPr>
        <w:t xml:space="preserve">　　</w:t>
      </w:r>
      <w:r w:rsidR="00D0502A" w:rsidRPr="006847AC">
        <w:rPr>
          <w:rFonts w:asciiTheme="minorEastAsia" w:hAnsiTheme="minorEastAsia" w:hint="eastAsia"/>
          <w:szCs w:val="21"/>
        </w:rPr>
        <w:t>十勝管内道立学校</w:t>
      </w:r>
      <w:r w:rsidR="006F4A87">
        <w:rPr>
          <w:rFonts w:asciiTheme="minorEastAsia" w:hAnsiTheme="minorEastAsia" w:hint="eastAsia"/>
          <w:szCs w:val="21"/>
        </w:rPr>
        <w:t>自家用電気工作物保安管理業務</w:t>
      </w:r>
      <w:bookmarkStart w:id="0" w:name="_GoBack"/>
      <w:bookmarkEnd w:id="0"/>
    </w:p>
    <w:p w:rsidR="003948CF" w:rsidRPr="006847AC" w:rsidRDefault="003948CF">
      <w:pPr>
        <w:rPr>
          <w:rFonts w:asciiTheme="minorEastAsia" w:hAnsiTheme="minorEastAsia"/>
          <w:szCs w:val="21"/>
        </w:rPr>
      </w:pPr>
    </w:p>
    <w:p w:rsidR="00A54F4E" w:rsidRPr="006847AC" w:rsidRDefault="00A54F4E">
      <w:pPr>
        <w:rPr>
          <w:rFonts w:asciiTheme="minorEastAsia" w:hAnsiTheme="minorEastAsia"/>
          <w:szCs w:val="21"/>
        </w:rPr>
      </w:pPr>
      <w:r w:rsidRPr="006847AC">
        <w:rPr>
          <w:rFonts w:asciiTheme="minorEastAsia" w:hAnsiTheme="minorEastAsia" w:hint="eastAsia"/>
          <w:szCs w:val="21"/>
        </w:rPr>
        <w:t>２</w:t>
      </w:r>
      <w:r w:rsidRPr="006847AC">
        <w:rPr>
          <w:rFonts w:asciiTheme="minorEastAsia" w:hAnsiTheme="minorEastAsia"/>
          <w:szCs w:val="21"/>
        </w:rPr>
        <w:t xml:space="preserve">　入札金額</w:t>
      </w:r>
    </w:p>
    <w:tbl>
      <w:tblPr>
        <w:tblStyle w:val="a3"/>
        <w:tblW w:w="0" w:type="auto"/>
        <w:tblInd w:w="561" w:type="dxa"/>
        <w:tblLook w:val="04A0" w:firstRow="1" w:lastRow="0" w:firstColumn="1" w:lastColumn="0" w:noHBand="0" w:noVBand="1"/>
      </w:tblPr>
      <w:tblGrid>
        <w:gridCol w:w="943"/>
        <w:gridCol w:w="943"/>
        <w:gridCol w:w="944"/>
        <w:gridCol w:w="944"/>
        <w:gridCol w:w="944"/>
        <w:gridCol w:w="944"/>
        <w:gridCol w:w="944"/>
        <w:gridCol w:w="944"/>
        <w:gridCol w:w="944"/>
      </w:tblGrid>
      <w:tr w:rsidR="00CE66E6" w:rsidRPr="006847AC" w:rsidTr="003751EC">
        <w:tc>
          <w:tcPr>
            <w:tcW w:w="943" w:type="dxa"/>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億</w:t>
            </w:r>
          </w:p>
        </w:tc>
        <w:tc>
          <w:tcPr>
            <w:tcW w:w="943" w:type="dxa"/>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千</w:t>
            </w:r>
          </w:p>
        </w:tc>
        <w:tc>
          <w:tcPr>
            <w:tcW w:w="944" w:type="dxa"/>
            <w:tcBorders>
              <w:right w:val="double" w:sz="4" w:space="0" w:color="auto"/>
            </w:tcBorders>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百</w:t>
            </w:r>
          </w:p>
        </w:tc>
        <w:tc>
          <w:tcPr>
            <w:tcW w:w="944" w:type="dxa"/>
            <w:tcBorders>
              <w:left w:val="double" w:sz="4" w:space="0" w:color="auto"/>
            </w:tcBorders>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十</w:t>
            </w:r>
          </w:p>
        </w:tc>
        <w:tc>
          <w:tcPr>
            <w:tcW w:w="944" w:type="dxa"/>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万</w:t>
            </w:r>
          </w:p>
        </w:tc>
        <w:tc>
          <w:tcPr>
            <w:tcW w:w="944" w:type="dxa"/>
            <w:tcBorders>
              <w:right w:val="double" w:sz="4" w:space="0" w:color="auto"/>
            </w:tcBorders>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千</w:t>
            </w:r>
          </w:p>
        </w:tc>
        <w:tc>
          <w:tcPr>
            <w:tcW w:w="944" w:type="dxa"/>
            <w:tcBorders>
              <w:left w:val="double" w:sz="4" w:space="0" w:color="auto"/>
            </w:tcBorders>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百</w:t>
            </w:r>
          </w:p>
        </w:tc>
        <w:tc>
          <w:tcPr>
            <w:tcW w:w="944" w:type="dxa"/>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十</w:t>
            </w:r>
          </w:p>
        </w:tc>
        <w:tc>
          <w:tcPr>
            <w:tcW w:w="944" w:type="dxa"/>
          </w:tcPr>
          <w:p w:rsidR="00CE66E6" w:rsidRPr="006847AC" w:rsidRDefault="00CE66E6" w:rsidP="003751EC">
            <w:pPr>
              <w:jc w:val="center"/>
              <w:rPr>
                <w:rFonts w:asciiTheme="minorEastAsia" w:hAnsiTheme="minorEastAsia"/>
                <w:szCs w:val="21"/>
              </w:rPr>
            </w:pPr>
            <w:r w:rsidRPr="006847AC">
              <w:rPr>
                <w:rFonts w:asciiTheme="minorEastAsia" w:hAnsiTheme="minorEastAsia" w:hint="eastAsia"/>
                <w:szCs w:val="21"/>
              </w:rPr>
              <w:t>円</w:t>
            </w:r>
          </w:p>
        </w:tc>
      </w:tr>
      <w:tr w:rsidR="00CE66E6" w:rsidRPr="006847AC" w:rsidTr="00BC7B8A">
        <w:trPr>
          <w:trHeight w:val="881"/>
        </w:trPr>
        <w:tc>
          <w:tcPr>
            <w:tcW w:w="943" w:type="dxa"/>
            <w:vAlign w:val="center"/>
          </w:tcPr>
          <w:p w:rsidR="00CE66E6" w:rsidRPr="006847AC" w:rsidRDefault="00CE66E6" w:rsidP="00BC7B8A">
            <w:pPr>
              <w:jc w:val="center"/>
              <w:rPr>
                <w:rFonts w:asciiTheme="minorEastAsia" w:hAnsiTheme="minorEastAsia"/>
                <w:b/>
                <w:i/>
                <w:szCs w:val="21"/>
              </w:rPr>
            </w:pPr>
          </w:p>
        </w:tc>
        <w:tc>
          <w:tcPr>
            <w:tcW w:w="943" w:type="dxa"/>
            <w:vAlign w:val="center"/>
          </w:tcPr>
          <w:p w:rsidR="00CE66E6" w:rsidRPr="006847AC" w:rsidRDefault="00CE66E6" w:rsidP="00106229">
            <w:pPr>
              <w:ind w:firstLineChars="50" w:firstLine="105"/>
              <w:rPr>
                <w:rFonts w:asciiTheme="minorEastAsia" w:hAnsiTheme="minorEastAsia"/>
                <w:b/>
                <w:i/>
                <w:szCs w:val="21"/>
              </w:rPr>
            </w:pPr>
          </w:p>
        </w:tc>
        <w:tc>
          <w:tcPr>
            <w:tcW w:w="944" w:type="dxa"/>
            <w:tcBorders>
              <w:right w:val="double" w:sz="4" w:space="0" w:color="auto"/>
            </w:tcBorders>
            <w:vAlign w:val="center"/>
          </w:tcPr>
          <w:p w:rsidR="00CE66E6" w:rsidRPr="006847AC" w:rsidRDefault="00CE66E6" w:rsidP="00BC7B8A">
            <w:pPr>
              <w:jc w:val="center"/>
              <w:rPr>
                <w:rFonts w:asciiTheme="minorEastAsia" w:hAnsiTheme="minorEastAsia"/>
                <w:b/>
                <w:i/>
                <w:szCs w:val="21"/>
              </w:rPr>
            </w:pPr>
          </w:p>
        </w:tc>
        <w:tc>
          <w:tcPr>
            <w:tcW w:w="944" w:type="dxa"/>
            <w:tcBorders>
              <w:left w:val="double" w:sz="4" w:space="0" w:color="auto"/>
            </w:tcBorders>
            <w:vAlign w:val="center"/>
          </w:tcPr>
          <w:p w:rsidR="00CE66E6" w:rsidRPr="006847AC" w:rsidRDefault="00CE66E6" w:rsidP="00BC7B8A">
            <w:pPr>
              <w:jc w:val="center"/>
              <w:rPr>
                <w:rFonts w:asciiTheme="minorEastAsia" w:hAnsiTheme="minorEastAsia"/>
                <w:b/>
                <w:i/>
                <w:szCs w:val="21"/>
              </w:rPr>
            </w:pPr>
          </w:p>
        </w:tc>
        <w:tc>
          <w:tcPr>
            <w:tcW w:w="944" w:type="dxa"/>
            <w:vAlign w:val="center"/>
          </w:tcPr>
          <w:p w:rsidR="00CE66E6" w:rsidRPr="006847AC" w:rsidRDefault="00CE66E6" w:rsidP="00BC7B8A">
            <w:pPr>
              <w:jc w:val="center"/>
              <w:rPr>
                <w:rFonts w:asciiTheme="minorEastAsia" w:hAnsiTheme="minorEastAsia"/>
                <w:b/>
                <w:i/>
                <w:szCs w:val="21"/>
              </w:rPr>
            </w:pPr>
          </w:p>
        </w:tc>
        <w:tc>
          <w:tcPr>
            <w:tcW w:w="944" w:type="dxa"/>
            <w:tcBorders>
              <w:right w:val="double" w:sz="4" w:space="0" w:color="auto"/>
            </w:tcBorders>
            <w:vAlign w:val="center"/>
          </w:tcPr>
          <w:p w:rsidR="00CE66E6" w:rsidRPr="006847AC" w:rsidRDefault="00CE66E6" w:rsidP="00BC7B8A">
            <w:pPr>
              <w:jc w:val="center"/>
              <w:rPr>
                <w:rFonts w:asciiTheme="minorEastAsia" w:hAnsiTheme="minorEastAsia"/>
                <w:b/>
                <w:i/>
                <w:szCs w:val="21"/>
              </w:rPr>
            </w:pPr>
          </w:p>
        </w:tc>
        <w:tc>
          <w:tcPr>
            <w:tcW w:w="944" w:type="dxa"/>
            <w:tcBorders>
              <w:left w:val="double" w:sz="4" w:space="0" w:color="auto"/>
            </w:tcBorders>
            <w:vAlign w:val="center"/>
          </w:tcPr>
          <w:p w:rsidR="00CE66E6" w:rsidRPr="006847AC" w:rsidRDefault="00CE66E6" w:rsidP="00BC7B8A">
            <w:pPr>
              <w:jc w:val="center"/>
              <w:rPr>
                <w:rFonts w:asciiTheme="minorEastAsia" w:hAnsiTheme="minorEastAsia"/>
                <w:b/>
                <w:i/>
                <w:szCs w:val="21"/>
              </w:rPr>
            </w:pPr>
          </w:p>
        </w:tc>
        <w:tc>
          <w:tcPr>
            <w:tcW w:w="944" w:type="dxa"/>
            <w:vAlign w:val="center"/>
          </w:tcPr>
          <w:p w:rsidR="00CE66E6" w:rsidRPr="006847AC" w:rsidRDefault="00CE66E6" w:rsidP="00BC7B8A">
            <w:pPr>
              <w:jc w:val="center"/>
              <w:rPr>
                <w:rFonts w:asciiTheme="minorEastAsia" w:hAnsiTheme="minorEastAsia"/>
                <w:b/>
                <w:i/>
                <w:szCs w:val="21"/>
              </w:rPr>
            </w:pPr>
          </w:p>
        </w:tc>
        <w:tc>
          <w:tcPr>
            <w:tcW w:w="944" w:type="dxa"/>
            <w:vAlign w:val="center"/>
          </w:tcPr>
          <w:p w:rsidR="00CE66E6" w:rsidRPr="006847AC" w:rsidRDefault="00CE66E6" w:rsidP="00BC7B8A">
            <w:pPr>
              <w:jc w:val="center"/>
              <w:rPr>
                <w:rFonts w:asciiTheme="minorEastAsia" w:hAnsiTheme="minorEastAsia"/>
                <w:b/>
                <w:i/>
                <w:szCs w:val="21"/>
              </w:rPr>
            </w:pPr>
          </w:p>
        </w:tc>
      </w:tr>
    </w:tbl>
    <w:p w:rsidR="0082411C" w:rsidRPr="006847AC" w:rsidRDefault="0082411C">
      <w:pPr>
        <w:rPr>
          <w:rFonts w:asciiTheme="minorEastAsia" w:hAnsiTheme="minorEastAsia"/>
          <w:b/>
          <w:szCs w:val="21"/>
        </w:rPr>
      </w:pPr>
    </w:p>
    <w:p w:rsidR="00CE66E6" w:rsidRPr="006847AC" w:rsidRDefault="00CE66E6" w:rsidP="0082411C">
      <w:pPr>
        <w:ind w:firstLineChars="100" w:firstLine="210"/>
        <w:rPr>
          <w:rFonts w:asciiTheme="minorEastAsia" w:hAnsiTheme="minorEastAsia"/>
          <w:szCs w:val="21"/>
        </w:rPr>
      </w:pPr>
      <w:r w:rsidRPr="006847AC">
        <w:rPr>
          <w:rFonts w:asciiTheme="minorEastAsia" w:hAnsiTheme="minorEastAsia" w:hint="eastAsia"/>
          <w:szCs w:val="21"/>
        </w:rPr>
        <w:t>競争</w:t>
      </w:r>
      <w:r w:rsidRPr="006847AC">
        <w:rPr>
          <w:rFonts w:asciiTheme="minorEastAsia" w:hAnsiTheme="minorEastAsia"/>
          <w:szCs w:val="21"/>
        </w:rPr>
        <w:t>入札心得、契約条項その他北海道が示した</w:t>
      </w:r>
      <w:r w:rsidR="0082411C" w:rsidRPr="006847AC">
        <w:rPr>
          <w:rFonts w:asciiTheme="minorEastAsia" w:hAnsiTheme="minorEastAsia"/>
          <w:szCs w:val="21"/>
        </w:rPr>
        <w:t>競争入札の執行</w:t>
      </w:r>
      <w:r w:rsidRPr="006847AC">
        <w:rPr>
          <w:rFonts w:asciiTheme="minorEastAsia" w:hAnsiTheme="minorEastAsia"/>
          <w:szCs w:val="21"/>
        </w:rPr>
        <w:t>条件を</w:t>
      </w:r>
      <w:r w:rsidRPr="006847AC">
        <w:rPr>
          <w:rFonts w:asciiTheme="minorEastAsia" w:hAnsiTheme="minorEastAsia" w:hint="eastAsia"/>
          <w:szCs w:val="21"/>
        </w:rPr>
        <w:t>承諾</w:t>
      </w:r>
      <w:r w:rsidRPr="006847AC">
        <w:rPr>
          <w:rFonts w:asciiTheme="minorEastAsia" w:hAnsiTheme="minorEastAsia"/>
          <w:szCs w:val="21"/>
        </w:rPr>
        <w:t>の上、上記の金額で入札いたします。</w:t>
      </w:r>
    </w:p>
    <w:p w:rsidR="00A54F4E" w:rsidRPr="006847AC" w:rsidRDefault="00A54F4E">
      <w:pPr>
        <w:rPr>
          <w:rFonts w:asciiTheme="minorEastAsia" w:hAnsiTheme="minorEastAsia"/>
          <w:szCs w:val="21"/>
        </w:rPr>
      </w:pPr>
    </w:p>
    <w:p w:rsidR="00A54F4E" w:rsidRPr="006847AC" w:rsidRDefault="00EC31FC">
      <w:pPr>
        <w:rPr>
          <w:rFonts w:asciiTheme="minorEastAsia" w:hAnsiTheme="minorEastAsia"/>
          <w:szCs w:val="21"/>
        </w:rPr>
      </w:pPr>
      <w:r w:rsidRPr="006847AC">
        <w:rPr>
          <w:rFonts w:asciiTheme="minorEastAsia" w:hAnsiTheme="minorEastAsia" w:hint="eastAsia"/>
          <w:szCs w:val="21"/>
        </w:rPr>
        <w:t>令和</w:t>
      </w:r>
      <w:r w:rsidRPr="006847AC">
        <w:rPr>
          <w:rFonts w:asciiTheme="minorEastAsia" w:hAnsiTheme="minorEastAsia"/>
          <w:szCs w:val="21"/>
        </w:rPr>
        <w:t xml:space="preserve">　</w:t>
      </w:r>
      <w:r w:rsidR="00A54F4E" w:rsidRPr="006847AC">
        <w:rPr>
          <w:rFonts w:asciiTheme="minorEastAsia" w:hAnsiTheme="minorEastAsia"/>
          <w:szCs w:val="21"/>
        </w:rPr>
        <w:t xml:space="preserve">　年　　月　　日</w:t>
      </w:r>
    </w:p>
    <w:p w:rsidR="0082411C" w:rsidRPr="006847AC" w:rsidRDefault="0082411C" w:rsidP="003751EC">
      <w:pPr>
        <w:ind w:firstLineChars="1800" w:firstLine="3795"/>
        <w:rPr>
          <w:rFonts w:asciiTheme="minorEastAsia" w:hAnsiTheme="minorEastAsia"/>
          <w:b/>
          <w:szCs w:val="21"/>
        </w:rPr>
      </w:pPr>
    </w:p>
    <w:p w:rsidR="00A54F4E" w:rsidRPr="006847AC" w:rsidRDefault="00A54F4E" w:rsidP="0082411C">
      <w:pPr>
        <w:ind w:firstLineChars="1800" w:firstLine="3780"/>
        <w:rPr>
          <w:rFonts w:asciiTheme="minorEastAsia" w:hAnsiTheme="minorEastAsia"/>
          <w:szCs w:val="21"/>
        </w:rPr>
      </w:pPr>
      <w:r w:rsidRPr="006847AC">
        <w:rPr>
          <w:rFonts w:asciiTheme="minorEastAsia" w:hAnsiTheme="minorEastAsia" w:hint="eastAsia"/>
          <w:szCs w:val="21"/>
        </w:rPr>
        <w:t>住</w:t>
      </w:r>
      <w:r w:rsidR="003751EC" w:rsidRPr="006847AC">
        <w:rPr>
          <w:rFonts w:asciiTheme="minorEastAsia" w:hAnsiTheme="minorEastAsia" w:hint="eastAsia"/>
          <w:szCs w:val="21"/>
        </w:rPr>
        <w:t xml:space="preserve">　</w:t>
      </w:r>
      <w:r w:rsidRPr="006847AC">
        <w:rPr>
          <w:rFonts w:asciiTheme="minorEastAsia" w:hAnsiTheme="minorEastAsia" w:hint="eastAsia"/>
          <w:szCs w:val="21"/>
        </w:rPr>
        <w:t>所</w:t>
      </w:r>
      <w:r w:rsidRPr="006847AC">
        <w:rPr>
          <w:rFonts w:asciiTheme="minorEastAsia" w:hAnsiTheme="minorEastAsia"/>
          <w:szCs w:val="21"/>
        </w:rPr>
        <w:t xml:space="preserve">　　</w:t>
      </w:r>
    </w:p>
    <w:p w:rsidR="00A54F4E" w:rsidRPr="006847AC" w:rsidRDefault="003751EC" w:rsidP="003751EC">
      <w:pPr>
        <w:ind w:firstLineChars="1400" w:firstLine="2940"/>
        <w:rPr>
          <w:rFonts w:asciiTheme="minorEastAsia" w:hAnsiTheme="minorEastAsia"/>
          <w:szCs w:val="21"/>
        </w:rPr>
      </w:pPr>
      <w:r w:rsidRPr="006847AC">
        <w:rPr>
          <w:rFonts w:asciiTheme="minorEastAsia" w:hAnsiTheme="minorEastAsia" w:hint="eastAsia"/>
          <w:szCs w:val="21"/>
        </w:rPr>
        <w:t>入札者</w:t>
      </w:r>
    </w:p>
    <w:p w:rsidR="00A54F4E" w:rsidRPr="006847AC" w:rsidRDefault="00A54F4E" w:rsidP="0082411C">
      <w:pPr>
        <w:ind w:firstLineChars="1800" w:firstLine="3780"/>
        <w:rPr>
          <w:rFonts w:asciiTheme="minorEastAsia" w:hAnsiTheme="minorEastAsia"/>
          <w:szCs w:val="21"/>
        </w:rPr>
      </w:pPr>
      <w:r w:rsidRPr="006847AC">
        <w:rPr>
          <w:rFonts w:asciiTheme="minorEastAsia" w:hAnsiTheme="minorEastAsia" w:hint="eastAsia"/>
          <w:szCs w:val="21"/>
        </w:rPr>
        <w:t>氏</w:t>
      </w:r>
      <w:r w:rsidR="003751EC" w:rsidRPr="006847AC">
        <w:rPr>
          <w:rFonts w:asciiTheme="minorEastAsia" w:hAnsiTheme="minorEastAsia" w:hint="eastAsia"/>
          <w:szCs w:val="21"/>
        </w:rPr>
        <w:t xml:space="preserve">　</w:t>
      </w:r>
      <w:r w:rsidRPr="006847AC">
        <w:rPr>
          <w:rFonts w:asciiTheme="minorEastAsia" w:hAnsiTheme="minorEastAsia" w:hint="eastAsia"/>
          <w:szCs w:val="21"/>
        </w:rPr>
        <w:t>名</w:t>
      </w:r>
      <w:r w:rsidRPr="006847AC">
        <w:rPr>
          <w:rFonts w:asciiTheme="minorEastAsia" w:hAnsiTheme="minorEastAsia"/>
          <w:szCs w:val="21"/>
        </w:rPr>
        <w:t xml:space="preserve">　</w:t>
      </w:r>
      <w:r w:rsidR="003751EC" w:rsidRPr="006847AC">
        <w:rPr>
          <w:rFonts w:asciiTheme="minorEastAsia" w:hAnsiTheme="minorEastAsia" w:hint="eastAsia"/>
          <w:szCs w:val="21"/>
        </w:rPr>
        <w:t xml:space="preserve">　</w:t>
      </w:r>
      <w:r w:rsidR="0082411C" w:rsidRPr="006847AC">
        <w:rPr>
          <w:rFonts w:asciiTheme="minorEastAsia" w:hAnsiTheme="minorEastAsia"/>
          <w:szCs w:val="21"/>
        </w:rPr>
        <w:t xml:space="preserve">　　　　　　　　　　　　　　　　</w:t>
      </w:r>
      <w:r w:rsidR="003751EC" w:rsidRPr="006847AC">
        <w:rPr>
          <w:rFonts w:asciiTheme="minorEastAsia" w:hAnsiTheme="minorEastAsia" w:hint="eastAsia"/>
          <w:szCs w:val="21"/>
        </w:rPr>
        <w:t xml:space="preserve">　</w:t>
      </w:r>
      <w:r w:rsidR="0082411C" w:rsidRPr="006847AC">
        <w:rPr>
          <w:rFonts w:asciiTheme="minorEastAsia" w:hAnsiTheme="minorEastAsia"/>
          <w:szCs w:val="21"/>
        </w:rPr>
        <w:t xml:space="preserve">　</w:t>
      </w:r>
      <w:r w:rsidR="003751EC" w:rsidRPr="006847AC">
        <w:rPr>
          <w:rFonts w:asciiTheme="minorEastAsia" w:hAnsiTheme="minorEastAsia"/>
          <w:szCs w:val="21"/>
        </w:rPr>
        <w:t>㊞</w:t>
      </w:r>
    </w:p>
    <w:p w:rsidR="00EC31FC" w:rsidRPr="006847AC" w:rsidRDefault="00EC31FC" w:rsidP="00EC31FC">
      <w:pPr>
        <w:ind w:firstLineChars="2000" w:firstLine="4216"/>
        <w:rPr>
          <w:rFonts w:asciiTheme="minorEastAsia" w:hAnsiTheme="minorEastAsia"/>
          <w:b/>
          <w:szCs w:val="21"/>
        </w:rPr>
      </w:pPr>
    </w:p>
    <w:p w:rsidR="003751EC" w:rsidRPr="006847AC" w:rsidRDefault="003751E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CE66E6" w:rsidRPr="006847AC" w:rsidRDefault="00923086">
      <w:pPr>
        <w:rPr>
          <w:rFonts w:asciiTheme="minorEastAsia" w:hAnsiTheme="minorEastAsia"/>
          <w:szCs w:val="21"/>
        </w:rPr>
      </w:pPr>
      <w:r w:rsidRPr="006847AC">
        <w:rPr>
          <w:rFonts w:asciiTheme="minorEastAsia" w:hAnsiTheme="minorEastAsia" w:hint="eastAsia"/>
          <w:szCs w:val="21"/>
        </w:rPr>
        <w:t>北海道</w:t>
      </w:r>
      <w:r w:rsidRPr="006847AC">
        <w:rPr>
          <w:rFonts w:asciiTheme="minorEastAsia" w:hAnsiTheme="minorEastAsia"/>
          <w:szCs w:val="21"/>
        </w:rPr>
        <w:t>教育庁十勝教育局長　様</w:t>
      </w:r>
    </w:p>
    <w:p w:rsidR="0082411C" w:rsidRPr="006847AC" w:rsidRDefault="0082411C">
      <w:pPr>
        <w:rPr>
          <w:rFonts w:asciiTheme="minorEastAsia" w:hAnsiTheme="minorEastAsia"/>
          <w:szCs w:val="21"/>
        </w:rPr>
      </w:pPr>
    </w:p>
    <w:p w:rsidR="0082411C" w:rsidRPr="006847AC" w:rsidRDefault="0082411C">
      <w:pPr>
        <w:rPr>
          <w:rFonts w:asciiTheme="minorEastAsia" w:hAnsiTheme="minorEastAsia"/>
          <w:szCs w:val="21"/>
        </w:rPr>
      </w:pPr>
    </w:p>
    <w:p w:rsidR="0082411C" w:rsidRDefault="0082411C">
      <w:pPr>
        <w:rPr>
          <w:rFonts w:asciiTheme="minorEastAsia" w:hAnsiTheme="minorEastAsia"/>
          <w:szCs w:val="21"/>
        </w:rPr>
      </w:pPr>
    </w:p>
    <w:p w:rsidR="006847AC" w:rsidRDefault="006847AC">
      <w:pPr>
        <w:rPr>
          <w:rFonts w:asciiTheme="minorEastAsia" w:hAnsiTheme="minorEastAsia"/>
          <w:szCs w:val="21"/>
        </w:rPr>
      </w:pPr>
    </w:p>
    <w:p w:rsidR="006847AC" w:rsidRPr="006847AC" w:rsidRDefault="006847AC">
      <w:pPr>
        <w:rPr>
          <w:rFonts w:asciiTheme="minorEastAsia" w:hAnsiTheme="minorEastAsia"/>
          <w:szCs w:val="21"/>
        </w:rPr>
      </w:pPr>
    </w:p>
    <w:p w:rsidR="0082411C" w:rsidRPr="006847AC" w:rsidRDefault="0082411C">
      <w:pPr>
        <w:rPr>
          <w:rFonts w:asciiTheme="minorEastAsia" w:hAnsiTheme="minorEastAsia"/>
          <w:szCs w:val="21"/>
        </w:rPr>
      </w:pPr>
      <w:r w:rsidRPr="006847AC">
        <w:rPr>
          <w:rFonts w:asciiTheme="minorEastAsia" w:hAnsiTheme="minorEastAsia"/>
          <w:szCs w:val="21"/>
        </w:rPr>
        <w:t>注意事項</w:t>
      </w:r>
    </w:p>
    <w:p w:rsidR="0082411C" w:rsidRPr="006847AC" w:rsidRDefault="0082411C">
      <w:pPr>
        <w:rPr>
          <w:rFonts w:asciiTheme="minorEastAsia" w:hAnsiTheme="minorEastAsia"/>
          <w:szCs w:val="21"/>
        </w:rPr>
      </w:pPr>
      <w:r w:rsidRPr="006847AC">
        <w:rPr>
          <w:rFonts w:asciiTheme="minorEastAsia" w:hAnsiTheme="minorEastAsia"/>
          <w:szCs w:val="21"/>
        </w:rPr>
        <w:t>１　入札金額は算用数字で記載し、その頭首には「￥」又は「金」を付すこと。</w:t>
      </w:r>
    </w:p>
    <w:p w:rsidR="0082411C" w:rsidRPr="006847AC" w:rsidRDefault="0082411C" w:rsidP="0082411C">
      <w:pPr>
        <w:ind w:left="210" w:hangingChars="100" w:hanging="210"/>
        <w:rPr>
          <w:rFonts w:asciiTheme="minorEastAsia" w:hAnsiTheme="minorEastAsia"/>
          <w:szCs w:val="21"/>
        </w:rPr>
      </w:pPr>
      <w:r w:rsidRPr="006847AC">
        <w:rPr>
          <w:rFonts w:asciiTheme="minorEastAsia" w:hAnsiTheme="minorEastAsia"/>
          <w:szCs w:val="21"/>
        </w:rPr>
        <w:t>２　この様式は例示であり、この様式によらない入札書であっても入札要件が具備されていれば有効であること。</w:t>
      </w:r>
    </w:p>
    <w:sectPr w:rsidR="0082411C" w:rsidRPr="006847AC" w:rsidSect="003751E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6F6" w:rsidRDefault="00A856F6" w:rsidP="00B65176">
      <w:r>
        <w:separator/>
      </w:r>
    </w:p>
  </w:endnote>
  <w:endnote w:type="continuationSeparator" w:id="0">
    <w:p w:rsidR="00A856F6" w:rsidRDefault="00A856F6" w:rsidP="00B6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6F6" w:rsidRDefault="00A856F6" w:rsidP="00B65176">
      <w:r>
        <w:separator/>
      </w:r>
    </w:p>
  </w:footnote>
  <w:footnote w:type="continuationSeparator" w:id="0">
    <w:p w:rsidR="00A856F6" w:rsidRDefault="00A856F6" w:rsidP="00B65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4E"/>
    <w:rsid w:val="00106229"/>
    <w:rsid w:val="00127877"/>
    <w:rsid w:val="00220F8A"/>
    <w:rsid w:val="0030020C"/>
    <w:rsid w:val="003751EC"/>
    <w:rsid w:val="003948CF"/>
    <w:rsid w:val="006847AC"/>
    <w:rsid w:val="00686DD3"/>
    <w:rsid w:val="006F4A87"/>
    <w:rsid w:val="0082411C"/>
    <w:rsid w:val="008F0B7C"/>
    <w:rsid w:val="00923086"/>
    <w:rsid w:val="00994DE6"/>
    <w:rsid w:val="00A54F4E"/>
    <w:rsid w:val="00A856F6"/>
    <w:rsid w:val="00AB35D1"/>
    <w:rsid w:val="00B261A1"/>
    <w:rsid w:val="00B65176"/>
    <w:rsid w:val="00BC7B8A"/>
    <w:rsid w:val="00C24BE5"/>
    <w:rsid w:val="00CD3831"/>
    <w:rsid w:val="00CE66E6"/>
    <w:rsid w:val="00D0502A"/>
    <w:rsid w:val="00D706E4"/>
    <w:rsid w:val="00E537CC"/>
    <w:rsid w:val="00EB22BB"/>
    <w:rsid w:val="00EC31FC"/>
    <w:rsid w:val="00F11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58D09D3-60EE-4C3D-BAD0-1221E41BF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6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5176"/>
    <w:pPr>
      <w:tabs>
        <w:tab w:val="center" w:pos="4252"/>
        <w:tab w:val="right" w:pos="8504"/>
      </w:tabs>
      <w:snapToGrid w:val="0"/>
    </w:pPr>
  </w:style>
  <w:style w:type="character" w:customStyle="1" w:styleId="a5">
    <w:name w:val="ヘッダー (文字)"/>
    <w:basedOn w:val="a0"/>
    <w:link w:val="a4"/>
    <w:uiPriority w:val="99"/>
    <w:rsid w:val="00B65176"/>
  </w:style>
  <w:style w:type="paragraph" w:styleId="a6">
    <w:name w:val="footer"/>
    <w:basedOn w:val="a"/>
    <w:link w:val="a7"/>
    <w:uiPriority w:val="99"/>
    <w:unhideWhenUsed/>
    <w:rsid w:val="00B65176"/>
    <w:pPr>
      <w:tabs>
        <w:tab w:val="center" w:pos="4252"/>
        <w:tab w:val="right" w:pos="8504"/>
      </w:tabs>
      <w:snapToGrid w:val="0"/>
    </w:pPr>
  </w:style>
  <w:style w:type="character" w:customStyle="1" w:styleId="a7">
    <w:name w:val="フッター (文字)"/>
    <w:basedOn w:val="a0"/>
    <w:link w:val="a6"/>
    <w:uiPriority w:val="99"/>
    <w:rsid w:val="00B65176"/>
  </w:style>
  <w:style w:type="paragraph" w:styleId="a8">
    <w:name w:val="Balloon Text"/>
    <w:basedOn w:val="a"/>
    <w:link w:val="a9"/>
    <w:uiPriority w:val="99"/>
    <w:semiHidden/>
    <w:unhideWhenUsed/>
    <w:rsid w:val="00EC31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31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大石＿文香</cp:lastModifiedBy>
  <cp:revision>7</cp:revision>
  <cp:lastPrinted>2024-02-19T08:05:00Z</cp:lastPrinted>
  <dcterms:created xsi:type="dcterms:W3CDTF">2020-02-25T08:21:00Z</dcterms:created>
  <dcterms:modified xsi:type="dcterms:W3CDTF">2024-02-19T08:05:00Z</dcterms:modified>
</cp:coreProperties>
</file>