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93" w:rsidRPr="009F0C3A" w:rsidRDefault="003F5593" w:rsidP="00B76152">
      <w:pPr>
        <w:pStyle w:val="Default"/>
        <w:spacing w:line="280" w:lineRule="exact"/>
        <w:jc w:val="center"/>
        <w:rPr>
          <w:rFonts w:hAnsi="ＭＳ ゴシック"/>
          <w:sz w:val="22"/>
          <w:szCs w:val="22"/>
        </w:rPr>
      </w:pPr>
      <w:r w:rsidRPr="009F0C3A">
        <w:rPr>
          <w:rFonts w:hAnsi="ＭＳ ゴシック" w:hint="eastAsia"/>
          <w:sz w:val="22"/>
          <w:szCs w:val="22"/>
        </w:rPr>
        <w:t>北海道教育大学教職大学院連携講座　実施要項</w:t>
      </w:r>
    </w:p>
    <w:p w:rsidR="003F5593" w:rsidRPr="009F0C3A" w:rsidRDefault="003F5593" w:rsidP="00B76152">
      <w:pPr>
        <w:pStyle w:val="Default"/>
        <w:spacing w:line="280" w:lineRule="exact"/>
        <w:rPr>
          <w:rFonts w:hAnsi="ＭＳ ゴシック"/>
          <w:sz w:val="22"/>
          <w:szCs w:val="22"/>
        </w:rPr>
      </w:pPr>
      <w:r w:rsidRPr="009F0C3A">
        <w:rPr>
          <w:rFonts w:hAnsi="ＭＳ ゴシック" w:hint="eastAsia"/>
          <w:sz w:val="22"/>
          <w:szCs w:val="22"/>
        </w:rPr>
        <w:t>１　目的</w:t>
      </w:r>
    </w:p>
    <w:p w:rsidR="003F5593" w:rsidRPr="009F0C3A" w:rsidRDefault="003F5593" w:rsidP="00B76152">
      <w:pPr>
        <w:pStyle w:val="Default"/>
        <w:spacing w:line="280" w:lineRule="exact"/>
        <w:ind w:left="220" w:hangingChars="100" w:hanging="220"/>
        <w:rPr>
          <w:rFonts w:ascii="ＭＳ 明朝" w:eastAsia="ＭＳ 明朝" w:hAnsi="ＭＳ 明朝"/>
          <w:sz w:val="22"/>
          <w:szCs w:val="22"/>
        </w:rPr>
      </w:pPr>
      <w:r w:rsidRPr="009F0C3A">
        <w:rPr>
          <w:rFonts w:ascii="ＭＳ 明朝" w:eastAsia="ＭＳ 明朝" w:hAnsi="ＭＳ 明朝" w:hint="eastAsia"/>
          <w:sz w:val="22"/>
          <w:szCs w:val="22"/>
        </w:rPr>
        <w:t xml:space="preserve">　　各地域や各学校における指導的役割を担う教員を育成するため、道教委と北海道教育大学教職大学院が連携し、国の動向や本道の教育課題に対応した専門的な研修講座を開設する。</w:t>
      </w:r>
    </w:p>
    <w:p w:rsidR="003F5593" w:rsidRPr="009F0C3A" w:rsidRDefault="003F5593" w:rsidP="00B76152">
      <w:pPr>
        <w:pStyle w:val="Default"/>
        <w:spacing w:line="280" w:lineRule="exact"/>
        <w:ind w:left="220" w:hangingChars="100" w:hanging="220"/>
        <w:rPr>
          <w:rFonts w:hAnsi="ＭＳ ゴシック"/>
          <w:sz w:val="22"/>
          <w:szCs w:val="22"/>
        </w:rPr>
      </w:pPr>
      <w:r w:rsidRPr="009F0C3A">
        <w:rPr>
          <w:rFonts w:hAnsi="ＭＳ ゴシック" w:hint="eastAsia"/>
          <w:sz w:val="22"/>
          <w:szCs w:val="22"/>
        </w:rPr>
        <w:t>２　主催</w:t>
      </w:r>
    </w:p>
    <w:p w:rsidR="003F5593" w:rsidRPr="009F0C3A" w:rsidRDefault="003F5593" w:rsidP="00B76152">
      <w:pPr>
        <w:pStyle w:val="Default"/>
        <w:spacing w:line="280" w:lineRule="exact"/>
        <w:ind w:left="220" w:hangingChars="100" w:hanging="220"/>
        <w:rPr>
          <w:rFonts w:ascii="ＭＳ 明朝" w:eastAsia="ＭＳ 明朝" w:hAnsi="ＭＳ 明朝"/>
          <w:sz w:val="22"/>
          <w:szCs w:val="22"/>
        </w:rPr>
      </w:pPr>
      <w:r w:rsidRPr="009F0C3A">
        <w:rPr>
          <w:rFonts w:ascii="ＭＳ 明朝" w:eastAsia="ＭＳ 明朝" w:hAnsi="ＭＳ 明朝" w:hint="eastAsia"/>
          <w:sz w:val="22"/>
          <w:szCs w:val="22"/>
        </w:rPr>
        <w:t xml:space="preserve">　　北海道教育委員会</w:t>
      </w:r>
    </w:p>
    <w:p w:rsidR="003F5593" w:rsidRPr="009F0C3A" w:rsidRDefault="00791E18" w:rsidP="00B76152">
      <w:pPr>
        <w:pStyle w:val="Default"/>
        <w:spacing w:line="280" w:lineRule="exact"/>
        <w:ind w:left="220" w:hangingChars="100" w:hanging="220"/>
        <w:rPr>
          <w:rFonts w:hAnsi="ＭＳ ゴシック"/>
          <w:sz w:val="22"/>
          <w:szCs w:val="22"/>
        </w:rPr>
      </w:pPr>
      <w:r w:rsidRPr="009F0C3A">
        <w:rPr>
          <w:rFonts w:hAnsi="ＭＳ ゴシック" w:hint="eastAsia"/>
          <w:sz w:val="22"/>
          <w:szCs w:val="22"/>
        </w:rPr>
        <w:t>３　実施機関</w:t>
      </w:r>
    </w:p>
    <w:p w:rsidR="003F5593" w:rsidRPr="009F0C3A" w:rsidRDefault="003F5593" w:rsidP="00B76152">
      <w:pPr>
        <w:pStyle w:val="Default"/>
        <w:spacing w:line="280" w:lineRule="exact"/>
        <w:ind w:left="220" w:hangingChars="100" w:hanging="220"/>
        <w:rPr>
          <w:rFonts w:ascii="ＭＳ 明朝" w:eastAsia="ＭＳ 明朝" w:hAnsi="ＭＳ 明朝"/>
          <w:sz w:val="22"/>
          <w:szCs w:val="22"/>
        </w:rPr>
      </w:pPr>
      <w:r w:rsidRPr="009F0C3A">
        <w:rPr>
          <w:rFonts w:ascii="ＭＳ 明朝" w:eastAsia="ＭＳ 明朝" w:hAnsi="ＭＳ 明朝" w:hint="eastAsia"/>
          <w:sz w:val="22"/>
          <w:szCs w:val="22"/>
        </w:rPr>
        <w:t xml:space="preserve">　　北海道教育大学教職大学院</w:t>
      </w:r>
    </w:p>
    <w:p w:rsidR="009F0C3A" w:rsidRPr="009F0C3A" w:rsidRDefault="009F0C3A" w:rsidP="00B76152">
      <w:pPr>
        <w:pStyle w:val="Default"/>
        <w:spacing w:line="280" w:lineRule="exact"/>
        <w:ind w:left="220" w:hangingChars="100" w:hanging="220"/>
        <w:rPr>
          <w:rFonts w:hAnsi="ＭＳ ゴシック"/>
          <w:sz w:val="22"/>
          <w:szCs w:val="22"/>
        </w:rPr>
      </w:pPr>
      <w:r w:rsidRPr="009F0C3A">
        <w:rPr>
          <w:rFonts w:hAnsi="ＭＳ ゴシック" w:hint="eastAsia"/>
          <w:sz w:val="22"/>
          <w:szCs w:val="22"/>
        </w:rPr>
        <w:t>４　対象</w:t>
      </w:r>
    </w:p>
    <w:p w:rsidR="009F0C3A" w:rsidRPr="009F0C3A" w:rsidRDefault="009F0C3A" w:rsidP="00B76152">
      <w:pPr>
        <w:pStyle w:val="Default"/>
        <w:spacing w:line="280" w:lineRule="exact"/>
        <w:ind w:left="220" w:hangingChars="100" w:hanging="220"/>
        <w:rPr>
          <w:rFonts w:ascii="ＭＳ 明朝" w:eastAsia="ＭＳ 明朝" w:hAnsi="ＭＳ 明朝"/>
          <w:sz w:val="22"/>
          <w:szCs w:val="22"/>
        </w:rPr>
      </w:pPr>
      <w:r w:rsidRPr="009F0C3A">
        <w:rPr>
          <w:rFonts w:ascii="ＭＳ 明朝" w:eastAsia="ＭＳ 明朝" w:hAnsi="ＭＳ 明朝" w:hint="eastAsia"/>
          <w:sz w:val="22"/>
          <w:szCs w:val="22"/>
        </w:rPr>
        <w:t xml:space="preserve">　　小学校、中学校、高等学校、特別支援学校の教諭等</w:t>
      </w:r>
    </w:p>
    <w:p w:rsidR="009F0C3A" w:rsidRPr="009F0C3A" w:rsidRDefault="009F0C3A" w:rsidP="00B76152">
      <w:pPr>
        <w:pStyle w:val="Default"/>
        <w:spacing w:line="280" w:lineRule="exact"/>
        <w:ind w:left="220" w:hangingChars="100" w:hanging="220"/>
        <w:rPr>
          <w:rFonts w:hAnsi="ＭＳ ゴシック"/>
          <w:sz w:val="22"/>
          <w:szCs w:val="22"/>
        </w:rPr>
      </w:pPr>
      <w:r w:rsidRPr="009F0C3A">
        <w:rPr>
          <w:rFonts w:hAnsi="ＭＳ ゴシック" w:hint="eastAsia"/>
          <w:sz w:val="22"/>
          <w:szCs w:val="22"/>
        </w:rPr>
        <w:t>５　開設講座</w:t>
      </w:r>
    </w:p>
    <w:tbl>
      <w:tblPr>
        <w:tblpPr w:leftFromText="142" w:rightFromText="142" w:vertAnchor="text" w:horzAnchor="page" w:tblpX="1621" w:tblpY="7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2710"/>
        <w:gridCol w:w="424"/>
        <w:gridCol w:w="2137"/>
        <w:gridCol w:w="1559"/>
        <w:gridCol w:w="709"/>
        <w:gridCol w:w="851"/>
      </w:tblGrid>
      <w:tr w:rsidR="00B76152" w:rsidRPr="009F0C3A" w:rsidTr="001D0979">
        <w:trPr>
          <w:trHeight w:val="205"/>
        </w:trPr>
        <w:tc>
          <w:tcPr>
            <w:tcW w:w="536" w:type="dxa"/>
            <w:vAlign w:val="center"/>
          </w:tcPr>
          <w:p w:rsidR="009F0C3A" w:rsidRPr="009F0C3A" w:rsidRDefault="00B76152" w:rsidP="00C374B7">
            <w:pPr>
              <w:spacing w:line="220" w:lineRule="exact"/>
              <w:jc w:val="center"/>
              <w:rPr>
                <w:rFonts w:ascii="ＭＳ 明朝" w:eastAsia="ＭＳ 明朝" w:hAnsi="ＭＳ 明朝"/>
                <w:kern w:val="0"/>
                <w:sz w:val="22"/>
              </w:rPr>
            </w:pPr>
            <w:r w:rsidRPr="009F0C3A">
              <w:rPr>
                <w:rFonts w:ascii="ＭＳ 明朝" w:eastAsia="ＭＳ 明朝" w:hAnsi="ＭＳ 明朝" w:hint="eastAsia"/>
                <w:kern w:val="0"/>
                <w:sz w:val="22"/>
              </w:rPr>
              <w:t>No.</w:t>
            </w:r>
          </w:p>
        </w:tc>
        <w:tc>
          <w:tcPr>
            <w:tcW w:w="2710" w:type="dxa"/>
            <w:vAlign w:val="center"/>
          </w:tcPr>
          <w:p w:rsidR="009F0C3A" w:rsidRPr="009F0C3A" w:rsidRDefault="00B76152" w:rsidP="00C374B7">
            <w:pPr>
              <w:spacing w:line="220" w:lineRule="exact"/>
              <w:jc w:val="center"/>
              <w:rPr>
                <w:rFonts w:ascii="ＭＳ 明朝" w:eastAsia="ＭＳ 明朝" w:hAnsi="ＭＳ 明朝"/>
                <w:sz w:val="22"/>
              </w:rPr>
            </w:pPr>
            <w:r w:rsidRPr="009F0C3A">
              <w:rPr>
                <w:rFonts w:ascii="ＭＳ 明朝" w:eastAsia="ＭＳ 明朝" w:hAnsi="ＭＳ 明朝" w:hint="eastAsia"/>
                <w:sz w:val="22"/>
              </w:rPr>
              <w:t>講座名</w:t>
            </w:r>
          </w:p>
        </w:tc>
        <w:tc>
          <w:tcPr>
            <w:tcW w:w="2561" w:type="dxa"/>
            <w:gridSpan w:val="2"/>
            <w:tcBorders>
              <w:top w:val="single" w:sz="4" w:space="0" w:color="auto"/>
              <w:right w:val="single" w:sz="4" w:space="0" w:color="auto"/>
            </w:tcBorders>
            <w:vAlign w:val="center"/>
          </w:tcPr>
          <w:p w:rsidR="00E32B1A" w:rsidRDefault="00E32B1A" w:rsidP="00C374B7">
            <w:pPr>
              <w:spacing w:line="220" w:lineRule="exact"/>
              <w:jc w:val="center"/>
              <w:rPr>
                <w:rFonts w:ascii="ＭＳ 明朝" w:eastAsia="ＭＳ 明朝" w:hAnsi="ＭＳ 明朝"/>
                <w:sz w:val="22"/>
              </w:rPr>
            </w:pPr>
            <w:r>
              <w:rPr>
                <w:rFonts w:ascii="ＭＳ 明朝" w:eastAsia="ＭＳ 明朝" w:hAnsi="ＭＳ 明朝" w:hint="eastAsia"/>
                <w:sz w:val="22"/>
              </w:rPr>
              <w:t>ｸｫｰﾀｰ・開講日</w:t>
            </w:r>
          </w:p>
          <w:p w:rsidR="009F0C3A" w:rsidRPr="00B76152" w:rsidRDefault="00E32B1A" w:rsidP="001D0979">
            <w:pPr>
              <w:spacing w:line="220" w:lineRule="exact"/>
              <w:jc w:val="center"/>
              <w:rPr>
                <w:rFonts w:ascii="ＭＳ 明朝" w:eastAsia="ＭＳ 明朝" w:hAnsi="ＭＳ 明朝"/>
                <w:spacing w:val="-8"/>
                <w:sz w:val="22"/>
              </w:rPr>
            </w:pPr>
            <w:r w:rsidRPr="00B76152">
              <w:rPr>
                <w:rFonts w:ascii="ＭＳ 明朝" w:eastAsia="ＭＳ 明朝" w:hAnsi="ＭＳ 明朝" w:hint="eastAsia"/>
                <w:spacing w:val="-8"/>
                <w:sz w:val="22"/>
              </w:rPr>
              <w:t>（</w:t>
            </w:r>
            <w:r w:rsidR="001D0979">
              <w:rPr>
                <w:rFonts w:ascii="ＭＳ 明朝" w:eastAsia="ＭＳ 明朝" w:hAnsi="ＭＳ 明朝" w:hint="eastAsia"/>
                <w:spacing w:val="-8"/>
                <w:sz w:val="22"/>
              </w:rPr>
              <w:t>夏季以外</w:t>
            </w:r>
            <w:r w:rsidRPr="00B76152">
              <w:rPr>
                <w:rFonts w:ascii="ＭＳ 明朝" w:eastAsia="ＭＳ 明朝" w:hAnsi="ＭＳ 明朝" w:hint="eastAsia"/>
                <w:spacing w:val="-8"/>
                <w:sz w:val="22"/>
              </w:rPr>
              <w:t>土曜日）</w:t>
            </w:r>
          </w:p>
        </w:tc>
        <w:tc>
          <w:tcPr>
            <w:tcW w:w="1559" w:type="dxa"/>
            <w:tcBorders>
              <w:top w:val="single" w:sz="4" w:space="0" w:color="auto"/>
              <w:left w:val="single" w:sz="4" w:space="0" w:color="auto"/>
            </w:tcBorders>
            <w:vAlign w:val="center"/>
          </w:tcPr>
          <w:p w:rsidR="009F0C3A" w:rsidRPr="009F0C3A" w:rsidRDefault="00E32B1A" w:rsidP="00C374B7">
            <w:pPr>
              <w:spacing w:line="220" w:lineRule="exact"/>
              <w:jc w:val="center"/>
              <w:rPr>
                <w:rFonts w:ascii="ＭＳ 明朝" w:eastAsia="ＭＳ 明朝" w:hAnsi="ＭＳ 明朝"/>
                <w:sz w:val="22"/>
              </w:rPr>
            </w:pPr>
            <w:r>
              <w:rPr>
                <w:rFonts w:ascii="ＭＳ 明朝" w:eastAsia="ＭＳ 明朝" w:hAnsi="ＭＳ 明朝" w:hint="eastAsia"/>
                <w:sz w:val="22"/>
              </w:rPr>
              <w:t>時限</w:t>
            </w:r>
          </w:p>
        </w:tc>
        <w:tc>
          <w:tcPr>
            <w:tcW w:w="709" w:type="dxa"/>
            <w:tcBorders>
              <w:top w:val="single" w:sz="4" w:space="0" w:color="auto"/>
            </w:tcBorders>
            <w:vAlign w:val="center"/>
          </w:tcPr>
          <w:p w:rsidR="00B76152" w:rsidRPr="009F0C3A" w:rsidRDefault="00B76152" w:rsidP="00C374B7">
            <w:pPr>
              <w:spacing w:line="220" w:lineRule="exact"/>
              <w:jc w:val="center"/>
              <w:rPr>
                <w:rFonts w:ascii="ＭＳ 明朝" w:eastAsia="ＭＳ 明朝" w:hAnsi="ＭＳ 明朝"/>
                <w:sz w:val="22"/>
              </w:rPr>
            </w:pPr>
            <w:r w:rsidRPr="009F0C3A">
              <w:rPr>
                <w:rFonts w:ascii="ＭＳ 明朝" w:eastAsia="ＭＳ 明朝" w:hAnsi="ＭＳ 明朝" w:hint="eastAsia"/>
                <w:sz w:val="22"/>
              </w:rPr>
              <w:t>担当</w:t>
            </w:r>
          </w:p>
          <w:p w:rsidR="009F0C3A" w:rsidRPr="009F0C3A" w:rsidRDefault="00B76152" w:rsidP="00C374B7">
            <w:pPr>
              <w:spacing w:line="220" w:lineRule="exact"/>
              <w:jc w:val="center"/>
              <w:rPr>
                <w:rFonts w:ascii="ＭＳ 明朝" w:eastAsia="ＭＳ 明朝" w:hAnsi="ＭＳ 明朝"/>
                <w:sz w:val="22"/>
              </w:rPr>
            </w:pPr>
            <w:r w:rsidRPr="009F0C3A">
              <w:rPr>
                <w:rFonts w:ascii="ＭＳ 明朝" w:eastAsia="ＭＳ 明朝" w:hAnsi="ＭＳ 明朝" w:hint="eastAsia"/>
                <w:sz w:val="22"/>
              </w:rPr>
              <w:t>教員</w:t>
            </w:r>
          </w:p>
        </w:tc>
        <w:tc>
          <w:tcPr>
            <w:tcW w:w="851" w:type="dxa"/>
            <w:tcBorders>
              <w:top w:val="single" w:sz="4" w:space="0" w:color="auto"/>
            </w:tcBorders>
            <w:vAlign w:val="center"/>
          </w:tcPr>
          <w:p w:rsidR="009F0C3A" w:rsidRPr="009F0C3A" w:rsidRDefault="00B76152" w:rsidP="00B76152">
            <w:pPr>
              <w:spacing w:line="280" w:lineRule="exact"/>
              <w:jc w:val="center"/>
              <w:rPr>
                <w:rFonts w:ascii="ＭＳ 明朝" w:eastAsia="ＭＳ 明朝" w:hAnsi="ＭＳ 明朝"/>
                <w:sz w:val="22"/>
              </w:rPr>
            </w:pPr>
            <w:r w:rsidRPr="009F0C3A">
              <w:rPr>
                <w:rFonts w:ascii="ＭＳ 明朝" w:eastAsia="ＭＳ 明朝" w:hAnsi="ＭＳ 明朝" w:hint="eastAsia"/>
                <w:sz w:val="22"/>
              </w:rPr>
              <w:t>定員</w:t>
            </w:r>
          </w:p>
        </w:tc>
      </w:tr>
      <w:tr w:rsidR="00C374B7" w:rsidRPr="009F0C3A" w:rsidTr="001D0979">
        <w:trPr>
          <w:trHeight w:val="652"/>
        </w:trPr>
        <w:tc>
          <w:tcPr>
            <w:tcW w:w="536" w:type="dxa"/>
            <w:vAlign w:val="center"/>
          </w:tcPr>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hint="eastAsia"/>
                <w:sz w:val="22"/>
              </w:rPr>
              <w:t>１</w:t>
            </w:r>
          </w:p>
        </w:tc>
        <w:tc>
          <w:tcPr>
            <w:tcW w:w="2710" w:type="dxa"/>
            <w:vAlign w:val="center"/>
          </w:tcPr>
          <w:p w:rsidR="00C374B7" w:rsidRPr="00EA4700" w:rsidRDefault="00C374B7" w:rsidP="00CF210F">
            <w:pPr>
              <w:pStyle w:val="TableParagraph"/>
              <w:spacing w:before="60" w:line="220" w:lineRule="exact"/>
              <w:ind w:left="97"/>
              <w:jc w:val="both"/>
              <w:rPr>
                <w:rFonts w:ascii="Century" w:eastAsiaTheme="minorEastAsia" w:hAnsi="Century"/>
                <w:sz w:val="20"/>
                <w:szCs w:val="20"/>
              </w:rPr>
            </w:pPr>
            <w:r w:rsidRPr="00EA4700">
              <w:rPr>
                <w:rFonts w:ascii="Century" w:eastAsiaTheme="minorEastAsia" w:hAnsi="Century"/>
                <w:sz w:val="20"/>
                <w:szCs w:val="20"/>
              </w:rPr>
              <w:t>学級・学年経営の理論と実践</w:t>
            </w:r>
          </w:p>
        </w:tc>
        <w:tc>
          <w:tcPr>
            <w:tcW w:w="424" w:type="dxa"/>
            <w:vMerge w:val="restart"/>
            <w:tcBorders>
              <w:right w:val="dashSmallGap" w:sz="4" w:space="0" w:color="auto"/>
            </w:tcBorders>
            <w:textDirection w:val="tbRlV"/>
            <w:vAlign w:val="center"/>
          </w:tcPr>
          <w:p w:rsidR="00C374B7" w:rsidRPr="009F0C3A" w:rsidRDefault="00C374B7" w:rsidP="00C374B7">
            <w:pPr>
              <w:spacing w:line="220" w:lineRule="exact"/>
              <w:ind w:left="113" w:right="113"/>
              <w:jc w:val="center"/>
              <w:rPr>
                <w:rFonts w:ascii="ＭＳ 明朝" w:eastAsia="ＭＳ 明朝" w:hAnsi="ＭＳ 明朝"/>
                <w:sz w:val="22"/>
              </w:rPr>
            </w:pPr>
            <w:r>
              <w:rPr>
                <w:rFonts w:ascii="ＭＳ 明朝" w:eastAsia="ＭＳ 明朝" w:hAnsi="ＭＳ 明朝" w:hint="eastAsia"/>
                <w:sz w:val="22"/>
              </w:rPr>
              <w:t>第１クォーター</w:t>
            </w:r>
          </w:p>
        </w:tc>
        <w:tc>
          <w:tcPr>
            <w:tcW w:w="2137" w:type="dxa"/>
            <w:vMerge w:val="restart"/>
            <w:tcBorders>
              <w:left w:val="dashSmallGap" w:sz="4" w:space="0" w:color="auto"/>
            </w:tcBorders>
            <w:vAlign w:val="center"/>
          </w:tcPr>
          <w:p w:rsidR="00C374B7" w:rsidRPr="00C374B7" w:rsidRDefault="00C374B7" w:rsidP="00C374B7">
            <w:pPr>
              <w:spacing w:line="220" w:lineRule="exact"/>
              <w:jc w:val="left"/>
              <w:rPr>
                <w:rFonts w:ascii="ＭＳ 明朝" w:eastAsia="ＭＳ 明朝" w:hAnsi="ＭＳ 明朝" w:cs="Century"/>
                <w:color w:val="000000"/>
                <w:kern w:val="0"/>
                <w:sz w:val="22"/>
                <w:bdr w:val="single" w:sz="4" w:space="0" w:color="auto"/>
              </w:rPr>
            </w:pPr>
            <w:r w:rsidRPr="00C374B7">
              <w:rPr>
                <w:rFonts w:ascii="ＭＳ 明朝" w:eastAsia="ＭＳ 明朝" w:hAnsi="ＭＳ 明朝" w:cs="Century" w:hint="eastAsia"/>
                <w:color w:val="000000"/>
                <w:kern w:val="0"/>
                <w:sz w:val="22"/>
                <w:bdr w:val="single" w:sz="4" w:space="0" w:color="auto"/>
              </w:rPr>
              <w:t>４月</w:t>
            </w:r>
          </w:p>
          <w:p w:rsidR="00C374B7" w:rsidRDefault="00C374B7" w:rsidP="00C374B7">
            <w:pPr>
              <w:spacing w:line="220" w:lineRule="exact"/>
              <w:jc w:val="left"/>
              <w:rPr>
                <w:rFonts w:ascii="ＭＳ 明朝" w:eastAsia="ＭＳ 明朝" w:hAnsi="ＭＳ 明朝" w:cs="Century"/>
                <w:color w:val="000000"/>
                <w:kern w:val="0"/>
                <w:sz w:val="22"/>
              </w:rPr>
            </w:pPr>
            <w:r>
              <w:rPr>
                <w:rFonts w:ascii="ＭＳ 明朝" w:eastAsia="ＭＳ 明朝" w:hAnsi="ＭＳ 明朝" w:cs="Century" w:hint="eastAsia"/>
                <w:color w:val="000000"/>
                <w:kern w:val="0"/>
                <w:sz w:val="22"/>
              </w:rPr>
              <w:t>13、20</w:t>
            </w:r>
            <w:r w:rsidR="00D305C5">
              <w:rPr>
                <w:rFonts w:ascii="ＭＳ 明朝" w:eastAsia="ＭＳ 明朝" w:hAnsi="ＭＳ 明朝" w:cs="Century" w:hint="eastAsia"/>
                <w:color w:val="000000"/>
                <w:kern w:val="0"/>
                <w:sz w:val="22"/>
              </w:rPr>
              <w:t>、</w:t>
            </w:r>
            <w:r>
              <w:rPr>
                <w:rFonts w:ascii="ＭＳ 明朝" w:eastAsia="ＭＳ 明朝" w:hAnsi="ＭＳ 明朝" w:cs="Century" w:hint="eastAsia"/>
                <w:color w:val="000000"/>
                <w:kern w:val="0"/>
                <w:sz w:val="22"/>
              </w:rPr>
              <w:t>27日</w:t>
            </w:r>
          </w:p>
          <w:p w:rsidR="00C374B7" w:rsidRDefault="00C374B7" w:rsidP="00C374B7">
            <w:pPr>
              <w:spacing w:line="220" w:lineRule="exact"/>
              <w:jc w:val="left"/>
              <w:rPr>
                <w:rFonts w:ascii="ＭＳ 明朝" w:eastAsia="ＭＳ 明朝" w:hAnsi="ＭＳ 明朝" w:cs="Century"/>
                <w:color w:val="000000"/>
                <w:kern w:val="0"/>
                <w:sz w:val="22"/>
              </w:rPr>
            </w:pPr>
          </w:p>
          <w:p w:rsidR="00C374B7" w:rsidRDefault="00C374B7" w:rsidP="00C374B7">
            <w:pPr>
              <w:spacing w:line="220" w:lineRule="exact"/>
              <w:jc w:val="left"/>
              <w:rPr>
                <w:rFonts w:ascii="ＭＳ 明朝" w:eastAsia="ＭＳ 明朝" w:hAnsi="ＭＳ 明朝" w:cs="Century"/>
                <w:color w:val="000000"/>
                <w:kern w:val="0"/>
                <w:sz w:val="22"/>
                <w:bdr w:val="single" w:sz="4" w:space="0" w:color="auto"/>
              </w:rPr>
            </w:pPr>
            <w:r w:rsidRPr="00C374B7">
              <w:rPr>
                <w:rFonts w:ascii="ＭＳ 明朝" w:eastAsia="ＭＳ 明朝" w:hAnsi="ＭＳ 明朝" w:cs="Century" w:hint="eastAsia"/>
                <w:color w:val="000000"/>
                <w:kern w:val="0"/>
                <w:sz w:val="22"/>
                <w:bdr w:val="single" w:sz="4" w:space="0" w:color="auto"/>
              </w:rPr>
              <w:t>５月</w:t>
            </w:r>
          </w:p>
          <w:p w:rsidR="00C374B7" w:rsidRDefault="00C374B7" w:rsidP="00D305C5">
            <w:pPr>
              <w:spacing w:line="220" w:lineRule="exact"/>
              <w:jc w:val="left"/>
              <w:rPr>
                <w:rFonts w:ascii="ＭＳ 明朝" w:eastAsia="ＭＳ 明朝" w:hAnsi="ＭＳ 明朝" w:cs="Century"/>
                <w:color w:val="000000"/>
                <w:kern w:val="0"/>
                <w:sz w:val="22"/>
              </w:rPr>
            </w:pPr>
            <w:r>
              <w:rPr>
                <w:rFonts w:ascii="ＭＳ 明朝" w:eastAsia="ＭＳ 明朝" w:hAnsi="ＭＳ 明朝" w:cs="Century" w:hint="eastAsia"/>
                <w:color w:val="000000"/>
                <w:kern w:val="0"/>
                <w:sz w:val="22"/>
              </w:rPr>
              <w:t>11、</w:t>
            </w:r>
            <w:r w:rsidR="00D305C5">
              <w:rPr>
                <w:rFonts w:ascii="ＭＳ 明朝" w:eastAsia="ＭＳ 明朝" w:hAnsi="ＭＳ 明朝" w:cs="Century" w:hint="eastAsia"/>
                <w:color w:val="000000"/>
                <w:kern w:val="0"/>
                <w:sz w:val="22"/>
              </w:rPr>
              <w:t>18、25日</w:t>
            </w:r>
          </w:p>
          <w:p w:rsidR="00D305C5" w:rsidRDefault="00D305C5" w:rsidP="00D305C5">
            <w:pPr>
              <w:spacing w:line="220" w:lineRule="exact"/>
              <w:jc w:val="left"/>
              <w:rPr>
                <w:rFonts w:ascii="ＭＳ 明朝" w:eastAsia="ＭＳ 明朝" w:hAnsi="ＭＳ 明朝" w:cs="Century"/>
                <w:color w:val="000000"/>
                <w:kern w:val="0"/>
                <w:sz w:val="22"/>
              </w:rPr>
            </w:pPr>
          </w:p>
          <w:p w:rsidR="00D305C5" w:rsidRDefault="00D305C5" w:rsidP="00D305C5">
            <w:pPr>
              <w:spacing w:line="220" w:lineRule="exact"/>
              <w:jc w:val="left"/>
              <w:rPr>
                <w:rFonts w:ascii="ＭＳ 明朝" w:eastAsia="ＭＳ 明朝" w:hAnsi="ＭＳ 明朝" w:cs="Century"/>
                <w:color w:val="000000"/>
                <w:kern w:val="0"/>
                <w:sz w:val="22"/>
                <w:bdr w:val="single" w:sz="4" w:space="0" w:color="auto"/>
              </w:rPr>
            </w:pPr>
            <w:r>
              <w:rPr>
                <w:rFonts w:ascii="ＭＳ 明朝" w:eastAsia="ＭＳ 明朝" w:hAnsi="ＭＳ 明朝" w:cs="Century" w:hint="eastAsia"/>
                <w:color w:val="000000"/>
                <w:kern w:val="0"/>
                <w:sz w:val="22"/>
                <w:bdr w:val="single" w:sz="4" w:space="0" w:color="auto"/>
              </w:rPr>
              <w:t>６</w:t>
            </w:r>
            <w:r w:rsidRPr="00D305C5">
              <w:rPr>
                <w:rFonts w:ascii="ＭＳ 明朝" w:eastAsia="ＭＳ 明朝" w:hAnsi="ＭＳ 明朝" w:cs="Century" w:hint="eastAsia"/>
                <w:color w:val="000000"/>
                <w:kern w:val="0"/>
                <w:sz w:val="22"/>
                <w:bdr w:val="single" w:sz="4" w:space="0" w:color="auto"/>
              </w:rPr>
              <w:t>月</w:t>
            </w:r>
          </w:p>
          <w:p w:rsidR="00D305C5" w:rsidRPr="00E32B1A" w:rsidRDefault="00D305C5" w:rsidP="00D305C5">
            <w:pPr>
              <w:spacing w:line="220" w:lineRule="exact"/>
              <w:jc w:val="left"/>
              <w:rPr>
                <w:rFonts w:ascii="ＭＳ 明朝" w:eastAsia="ＭＳ 明朝" w:hAnsi="ＭＳ 明朝" w:cs="Century"/>
                <w:color w:val="000000"/>
                <w:kern w:val="0"/>
                <w:sz w:val="22"/>
              </w:rPr>
            </w:pPr>
            <w:r w:rsidRPr="00D305C5">
              <w:rPr>
                <w:rFonts w:ascii="ＭＳ 明朝" w:eastAsia="ＭＳ 明朝" w:hAnsi="ＭＳ 明朝" w:cs="Century" w:hint="eastAsia"/>
                <w:color w:val="000000"/>
                <w:kern w:val="0"/>
                <w:sz w:val="22"/>
              </w:rPr>
              <w:t>１，８日</w:t>
            </w:r>
          </w:p>
        </w:tc>
        <w:tc>
          <w:tcPr>
            <w:tcW w:w="1559" w:type="dxa"/>
            <w:vAlign w:val="center"/>
          </w:tcPr>
          <w:p w:rsidR="00C374B7"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２</w:t>
            </w:r>
            <w:r w:rsidRPr="009F0C3A">
              <w:rPr>
                <w:rFonts w:ascii="ＭＳ 明朝" w:eastAsia="ＭＳ 明朝" w:hAnsi="ＭＳ 明朝" w:hint="eastAsia"/>
                <w:sz w:val="22"/>
              </w:rPr>
              <w:t>限</w:t>
            </w:r>
          </w:p>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cs="Century"/>
                <w:color w:val="000000"/>
                <w:kern w:val="0"/>
                <w:sz w:val="22"/>
              </w:rPr>
              <w:t>10</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40</w:t>
            </w:r>
            <w:r w:rsidRPr="009F0C3A">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12</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10</w:t>
            </w:r>
          </w:p>
        </w:tc>
        <w:tc>
          <w:tcPr>
            <w:tcW w:w="709" w:type="dxa"/>
            <w:vAlign w:val="center"/>
          </w:tcPr>
          <w:p w:rsidR="00C374B7" w:rsidRPr="009F0C3A"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杉本</w:t>
            </w:r>
          </w:p>
        </w:tc>
        <w:tc>
          <w:tcPr>
            <w:tcW w:w="851" w:type="dxa"/>
            <w:vMerge w:val="restart"/>
            <w:vAlign w:val="center"/>
          </w:tcPr>
          <w:p w:rsidR="001D0979" w:rsidRDefault="00C374B7" w:rsidP="00FD5825">
            <w:pPr>
              <w:spacing w:line="280" w:lineRule="exact"/>
              <w:jc w:val="center"/>
              <w:rPr>
                <w:rFonts w:ascii="ＭＳ 明朝" w:eastAsia="ＭＳ 明朝" w:hAnsi="ＭＳ 明朝"/>
                <w:sz w:val="22"/>
              </w:rPr>
            </w:pPr>
            <w:r>
              <w:rPr>
                <w:rFonts w:ascii="ＭＳ 明朝" w:eastAsia="ＭＳ 明朝" w:hAnsi="ＭＳ 明朝" w:hint="eastAsia"/>
                <w:sz w:val="22"/>
              </w:rPr>
              <w:t>各</w:t>
            </w:r>
          </w:p>
          <w:p w:rsidR="00C374B7" w:rsidRDefault="00C374B7" w:rsidP="00FD5825">
            <w:pPr>
              <w:spacing w:line="280" w:lineRule="exact"/>
              <w:jc w:val="center"/>
              <w:rPr>
                <w:rFonts w:ascii="ＭＳ 明朝" w:eastAsia="ＭＳ 明朝" w:hAnsi="ＭＳ 明朝"/>
                <w:sz w:val="22"/>
              </w:rPr>
            </w:pPr>
            <w:r w:rsidRPr="009F0C3A">
              <w:rPr>
                <w:rFonts w:ascii="ＭＳ 明朝" w:eastAsia="ＭＳ 明朝" w:hAnsi="ＭＳ 明朝" w:hint="eastAsia"/>
                <w:sz w:val="22"/>
              </w:rPr>
              <w:t>10名</w:t>
            </w:r>
          </w:p>
          <w:p w:rsidR="00C374B7" w:rsidRPr="009F0C3A" w:rsidRDefault="00C374B7" w:rsidP="00FD5825">
            <w:pPr>
              <w:spacing w:line="280" w:lineRule="exact"/>
              <w:jc w:val="center"/>
              <w:rPr>
                <w:rFonts w:ascii="ＭＳ 明朝" w:eastAsia="ＭＳ 明朝" w:hAnsi="ＭＳ 明朝"/>
                <w:sz w:val="22"/>
              </w:rPr>
            </w:pPr>
            <w:r w:rsidRPr="009F0C3A">
              <w:rPr>
                <w:rFonts w:ascii="ＭＳ 明朝" w:eastAsia="ＭＳ 明朝" w:hAnsi="ＭＳ 明朝" w:hint="eastAsia"/>
                <w:sz w:val="22"/>
              </w:rPr>
              <w:t>程度</w:t>
            </w:r>
          </w:p>
        </w:tc>
      </w:tr>
      <w:tr w:rsidR="00C374B7" w:rsidRPr="009F0C3A" w:rsidTr="001D0979">
        <w:trPr>
          <w:trHeight w:val="653"/>
        </w:trPr>
        <w:tc>
          <w:tcPr>
            <w:tcW w:w="536" w:type="dxa"/>
            <w:vAlign w:val="center"/>
          </w:tcPr>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hint="eastAsia"/>
                <w:sz w:val="22"/>
              </w:rPr>
              <w:t>２</w:t>
            </w:r>
          </w:p>
        </w:tc>
        <w:tc>
          <w:tcPr>
            <w:tcW w:w="2710" w:type="dxa"/>
            <w:vAlign w:val="center"/>
          </w:tcPr>
          <w:p w:rsidR="00C374B7" w:rsidRPr="00EA4700" w:rsidRDefault="00C374B7" w:rsidP="00CF210F">
            <w:pPr>
              <w:pStyle w:val="TableParagraph"/>
              <w:spacing w:line="220" w:lineRule="exact"/>
              <w:ind w:left="97"/>
              <w:jc w:val="both"/>
              <w:rPr>
                <w:rFonts w:ascii="Century" w:eastAsiaTheme="minorEastAsia" w:hAnsi="Century"/>
                <w:sz w:val="20"/>
                <w:szCs w:val="20"/>
              </w:rPr>
            </w:pPr>
            <w:r w:rsidRPr="00EA4700">
              <w:rPr>
                <w:rFonts w:ascii="Century" w:eastAsiaTheme="minorEastAsia" w:hAnsi="Century"/>
                <w:sz w:val="20"/>
                <w:szCs w:val="20"/>
              </w:rPr>
              <w:t>子どもの発達と学習</w:t>
            </w:r>
          </w:p>
        </w:tc>
        <w:tc>
          <w:tcPr>
            <w:tcW w:w="424" w:type="dxa"/>
            <w:vMerge/>
            <w:tcBorders>
              <w:right w:val="dashSmallGap" w:sz="4" w:space="0" w:color="auto"/>
            </w:tcBorders>
            <w:textDirection w:val="tbRlV"/>
            <w:vAlign w:val="center"/>
          </w:tcPr>
          <w:p w:rsidR="00C374B7" w:rsidRPr="009F0C3A" w:rsidRDefault="00C374B7" w:rsidP="00C374B7">
            <w:pPr>
              <w:spacing w:line="220" w:lineRule="exact"/>
              <w:ind w:left="113" w:right="113"/>
              <w:jc w:val="left"/>
              <w:rPr>
                <w:rFonts w:ascii="ＭＳ 明朝" w:eastAsia="ＭＳ 明朝" w:hAnsi="ＭＳ 明朝"/>
                <w:sz w:val="22"/>
              </w:rPr>
            </w:pPr>
          </w:p>
        </w:tc>
        <w:tc>
          <w:tcPr>
            <w:tcW w:w="2137" w:type="dxa"/>
            <w:vMerge/>
            <w:tcBorders>
              <w:left w:val="dashSmallGap" w:sz="4" w:space="0" w:color="auto"/>
            </w:tcBorders>
            <w:vAlign w:val="center"/>
          </w:tcPr>
          <w:p w:rsidR="00C374B7" w:rsidRPr="009F0C3A" w:rsidRDefault="00C374B7" w:rsidP="00C374B7">
            <w:pPr>
              <w:spacing w:line="220" w:lineRule="exact"/>
              <w:jc w:val="center"/>
              <w:rPr>
                <w:rFonts w:ascii="ＭＳ 明朝" w:eastAsia="ＭＳ 明朝" w:hAnsi="ＭＳ 明朝"/>
                <w:sz w:val="22"/>
              </w:rPr>
            </w:pPr>
          </w:p>
        </w:tc>
        <w:tc>
          <w:tcPr>
            <w:tcW w:w="1559" w:type="dxa"/>
            <w:vAlign w:val="center"/>
          </w:tcPr>
          <w:p w:rsidR="00C374B7"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３</w:t>
            </w:r>
            <w:r w:rsidRPr="009F0C3A">
              <w:rPr>
                <w:rFonts w:ascii="ＭＳ 明朝" w:eastAsia="ＭＳ 明朝" w:hAnsi="ＭＳ 明朝" w:hint="eastAsia"/>
                <w:sz w:val="22"/>
              </w:rPr>
              <w:t>限</w:t>
            </w:r>
          </w:p>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cs="Century"/>
                <w:color w:val="000000"/>
                <w:kern w:val="0"/>
                <w:sz w:val="22"/>
              </w:rPr>
              <w:t>13</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00</w:t>
            </w:r>
            <w:r w:rsidRPr="009F0C3A">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14</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30</w:t>
            </w:r>
          </w:p>
        </w:tc>
        <w:tc>
          <w:tcPr>
            <w:tcW w:w="709" w:type="dxa"/>
            <w:vAlign w:val="center"/>
          </w:tcPr>
          <w:p w:rsidR="00C374B7" w:rsidRPr="009F0C3A"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川俣</w:t>
            </w:r>
          </w:p>
        </w:tc>
        <w:tc>
          <w:tcPr>
            <w:tcW w:w="851" w:type="dxa"/>
            <w:vMerge/>
            <w:vAlign w:val="center"/>
          </w:tcPr>
          <w:p w:rsidR="00C374B7" w:rsidRPr="009F0C3A" w:rsidRDefault="00C374B7" w:rsidP="00FD5825">
            <w:pPr>
              <w:spacing w:line="280" w:lineRule="exact"/>
              <w:jc w:val="center"/>
              <w:rPr>
                <w:rFonts w:ascii="ＭＳ 明朝" w:eastAsia="ＭＳ 明朝" w:hAnsi="ＭＳ 明朝"/>
                <w:sz w:val="22"/>
              </w:rPr>
            </w:pPr>
          </w:p>
        </w:tc>
      </w:tr>
      <w:tr w:rsidR="00C374B7" w:rsidRPr="009F0C3A" w:rsidTr="001D0979">
        <w:trPr>
          <w:trHeight w:val="652"/>
        </w:trPr>
        <w:tc>
          <w:tcPr>
            <w:tcW w:w="536" w:type="dxa"/>
            <w:vAlign w:val="center"/>
          </w:tcPr>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hint="eastAsia"/>
                <w:sz w:val="22"/>
              </w:rPr>
              <w:t>３</w:t>
            </w:r>
          </w:p>
        </w:tc>
        <w:tc>
          <w:tcPr>
            <w:tcW w:w="2710" w:type="dxa"/>
            <w:vAlign w:val="center"/>
          </w:tcPr>
          <w:p w:rsidR="00C374B7" w:rsidRPr="00EA4700" w:rsidRDefault="00C374B7" w:rsidP="00CF210F">
            <w:pPr>
              <w:pStyle w:val="TableParagraph"/>
              <w:spacing w:line="220" w:lineRule="exact"/>
              <w:ind w:left="97"/>
              <w:jc w:val="both"/>
              <w:rPr>
                <w:rFonts w:ascii="Century" w:eastAsiaTheme="minorEastAsia" w:hAnsi="Century"/>
                <w:sz w:val="20"/>
                <w:szCs w:val="20"/>
              </w:rPr>
            </w:pPr>
            <w:r w:rsidRPr="00EA4700">
              <w:rPr>
                <w:rFonts w:ascii="Century" w:eastAsiaTheme="minorEastAsia" w:hAnsi="Century"/>
                <w:sz w:val="20"/>
                <w:szCs w:val="20"/>
              </w:rPr>
              <w:t>今日的学力・能力観とカリキュラム・マネジメント</w:t>
            </w:r>
          </w:p>
        </w:tc>
        <w:tc>
          <w:tcPr>
            <w:tcW w:w="424" w:type="dxa"/>
            <w:vMerge/>
            <w:tcBorders>
              <w:right w:val="dashSmallGap" w:sz="4" w:space="0" w:color="auto"/>
            </w:tcBorders>
            <w:textDirection w:val="tbRlV"/>
            <w:vAlign w:val="center"/>
          </w:tcPr>
          <w:p w:rsidR="00C374B7" w:rsidRPr="009F0C3A" w:rsidRDefault="00C374B7" w:rsidP="00C374B7">
            <w:pPr>
              <w:spacing w:line="220" w:lineRule="exact"/>
              <w:ind w:left="113" w:right="113"/>
              <w:jc w:val="left"/>
              <w:rPr>
                <w:rFonts w:ascii="ＭＳ 明朝" w:eastAsia="ＭＳ 明朝" w:hAnsi="ＭＳ 明朝"/>
                <w:sz w:val="22"/>
              </w:rPr>
            </w:pPr>
          </w:p>
        </w:tc>
        <w:tc>
          <w:tcPr>
            <w:tcW w:w="2137" w:type="dxa"/>
            <w:vMerge/>
            <w:tcBorders>
              <w:left w:val="dashSmallGap" w:sz="4" w:space="0" w:color="auto"/>
            </w:tcBorders>
            <w:vAlign w:val="center"/>
          </w:tcPr>
          <w:p w:rsidR="00C374B7" w:rsidRPr="009F0C3A" w:rsidRDefault="00C374B7" w:rsidP="00C374B7">
            <w:pPr>
              <w:spacing w:line="220" w:lineRule="exact"/>
              <w:jc w:val="center"/>
              <w:rPr>
                <w:rFonts w:ascii="ＭＳ 明朝" w:eastAsia="ＭＳ 明朝" w:hAnsi="ＭＳ 明朝"/>
                <w:sz w:val="22"/>
              </w:rPr>
            </w:pPr>
          </w:p>
        </w:tc>
        <w:tc>
          <w:tcPr>
            <w:tcW w:w="1559" w:type="dxa"/>
            <w:vAlign w:val="center"/>
          </w:tcPr>
          <w:p w:rsidR="00C374B7"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４</w:t>
            </w:r>
            <w:r w:rsidRPr="009F0C3A">
              <w:rPr>
                <w:rFonts w:ascii="ＭＳ 明朝" w:eastAsia="ＭＳ 明朝" w:hAnsi="ＭＳ 明朝" w:hint="eastAsia"/>
                <w:sz w:val="22"/>
              </w:rPr>
              <w:t>限</w:t>
            </w:r>
          </w:p>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cs="Century"/>
                <w:color w:val="000000"/>
                <w:kern w:val="0"/>
                <w:sz w:val="22"/>
              </w:rPr>
              <w:t>14</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40</w:t>
            </w:r>
            <w:r w:rsidRPr="009F0C3A">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16</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10</w:t>
            </w:r>
          </w:p>
        </w:tc>
        <w:tc>
          <w:tcPr>
            <w:tcW w:w="709" w:type="dxa"/>
            <w:vAlign w:val="center"/>
          </w:tcPr>
          <w:p w:rsidR="00C374B7" w:rsidRPr="009F0C3A"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姫野</w:t>
            </w:r>
          </w:p>
        </w:tc>
        <w:tc>
          <w:tcPr>
            <w:tcW w:w="851" w:type="dxa"/>
            <w:vMerge/>
            <w:vAlign w:val="center"/>
          </w:tcPr>
          <w:p w:rsidR="00C374B7" w:rsidRPr="009F0C3A" w:rsidRDefault="00C374B7" w:rsidP="00FD5825">
            <w:pPr>
              <w:spacing w:line="280" w:lineRule="exact"/>
              <w:jc w:val="center"/>
              <w:rPr>
                <w:rFonts w:ascii="ＭＳ 明朝" w:eastAsia="ＭＳ 明朝" w:hAnsi="ＭＳ 明朝"/>
                <w:sz w:val="22"/>
              </w:rPr>
            </w:pPr>
          </w:p>
        </w:tc>
      </w:tr>
      <w:tr w:rsidR="00C374B7" w:rsidRPr="009F0C3A" w:rsidTr="001D0979">
        <w:trPr>
          <w:trHeight w:val="653"/>
        </w:trPr>
        <w:tc>
          <w:tcPr>
            <w:tcW w:w="536" w:type="dxa"/>
            <w:vAlign w:val="center"/>
          </w:tcPr>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hint="eastAsia"/>
                <w:sz w:val="22"/>
              </w:rPr>
              <w:t>４</w:t>
            </w:r>
          </w:p>
        </w:tc>
        <w:tc>
          <w:tcPr>
            <w:tcW w:w="2710" w:type="dxa"/>
            <w:vAlign w:val="center"/>
          </w:tcPr>
          <w:p w:rsidR="00C374B7" w:rsidRPr="00EA4700" w:rsidRDefault="00C374B7" w:rsidP="00CF210F">
            <w:pPr>
              <w:pStyle w:val="TableParagraph"/>
              <w:spacing w:line="220" w:lineRule="exact"/>
              <w:ind w:left="97"/>
              <w:jc w:val="both"/>
              <w:rPr>
                <w:rFonts w:ascii="Century" w:eastAsiaTheme="minorEastAsia" w:hAnsi="Century"/>
                <w:sz w:val="20"/>
                <w:szCs w:val="20"/>
              </w:rPr>
            </w:pPr>
            <w:r w:rsidRPr="00EA4700">
              <w:rPr>
                <w:rFonts w:ascii="Century" w:eastAsiaTheme="minorEastAsia" w:hAnsi="Century"/>
                <w:sz w:val="20"/>
                <w:szCs w:val="20"/>
              </w:rPr>
              <w:t>アクティブ・ラーニングの理論と実践</w:t>
            </w:r>
          </w:p>
        </w:tc>
        <w:tc>
          <w:tcPr>
            <w:tcW w:w="424" w:type="dxa"/>
            <w:vMerge w:val="restart"/>
            <w:tcBorders>
              <w:right w:val="dashSmallGap" w:sz="4" w:space="0" w:color="auto"/>
            </w:tcBorders>
            <w:textDirection w:val="tbRlV"/>
            <w:vAlign w:val="center"/>
          </w:tcPr>
          <w:p w:rsidR="00C374B7" w:rsidRPr="009F0C3A" w:rsidRDefault="00C374B7" w:rsidP="00C374B7">
            <w:pPr>
              <w:spacing w:line="220" w:lineRule="exact"/>
              <w:ind w:left="113" w:right="113"/>
              <w:jc w:val="center"/>
              <w:rPr>
                <w:rFonts w:ascii="ＭＳ 明朝" w:eastAsia="ＭＳ 明朝" w:hAnsi="ＭＳ 明朝"/>
                <w:sz w:val="22"/>
              </w:rPr>
            </w:pPr>
            <w:r>
              <w:rPr>
                <w:rFonts w:ascii="ＭＳ 明朝" w:eastAsia="ＭＳ 明朝" w:hAnsi="ＭＳ 明朝" w:hint="eastAsia"/>
                <w:sz w:val="22"/>
              </w:rPr>
              <w:t>第２クォーター</w:t>
            </w:r>
          </w:p>
        </w:tc>
        <w:tc>
          <w:tcPr>
            <w:tcW w:w="2137" w:type="dxa"/>
            <w:vMerge w:val="restart"/>
            <w:tcBorders>
              <w:left w:val="dashSmallGap" w:sz="4" w:space="0" w:color="auto"/>
            </w:tcBorders>
            <w:vAlign w:val="center"/>
          </w:tcPr>
          <w:p w:rsidR="00C374B7" w:rsidRPr="00D305C5" w:rsidRDefault="00D305C5" w:rsidP="00D305C5">
            <w:pPr>
              <w:spacing w:line="220" w:lineRule="exact"/>
              <w:jc w:val="left"/>
              <w:rPr>
                <w:rFonts w:ascii="ＭＳ 明朝" w:eastAsia="ＭＳ 明朝" w:hAnsi="ＭＳ 明朝"/>
                <w:sz w:val="22"/>
                <w:bdr w:val="single" w:sz="4" w:space="0" w:color="auto"/>
              </w:rPr>
            </w:pPr>
            <w:r>
              <w:rPr>
                <w:rFonts w:ascii="ＭＳ 明朝" w:eastAsia="ＭＳ 明朝" w:hAnsi="ＭＳ 明朝" w:hint="eastAsia"/>
                <w:sz w:val="22"/>
                <w:bdr w:val="single" w:sz="4" w:space="0" w:color="auto"/>
              </w:rPr>
              <w:t>６</w:t>
            </w:r>
            <w:r w:rsidRPr="00D305C5">
              <w:rPr>
                <w:rFonts w:ascii="ＭＳ 明朝" w:eastAsia="ＭＳ 明朝" w:hAnsi="ＭＳ 明朝" w:hint="eastAsia"/>
                <w:sz w:val="22"/>
                <w:bdr w:val="single" w:sz="4" w:space="0" w:color="auto"/>
              </w:rPr>
              <w:t>月</w:t>
            </w:r>
          </w:p>
          <w:p w:rsidR="00D305C5" w:rsidRDefault="00D305C5" w:rsidP="00D305C5">
            <w:pPr>
              <w:spacing w:line="220" w:lineRule="exact"/>
              <w:jc w:val="left"/>
              <w:rPr>
                <w:rFonts w:ascii="ＭＳ 明朝" w:eastAsia="ＭＳ 明朝" w:hAnsi="ＭＳ 明朝"/>
                <w:sz w:val="22"/>
              </w:rPr>
            </w:pPr>
            <w:r>
              <w:rPr>
                <w:rFonts w:ascii="ＭＳ 明朝" w:eastAsia="ＭＳ 明朝" w:hAnsi="ＭＳ 明朝" w:hint="eastAsia"/>
                <w:sz w:val="22"/>
              </w:rPr>
              <w:t>15、22、29日</w:t>
            </w:r>
          </w:p>
          <w:p w:rsidR="00D305C5" w:rsidRDefault="00D305C5" w:rsidP="00D305C5">
            <w:pPr>
              <w:spacing w:line="220" w:lineRule="exact"/>
              <w:jc w:val="left"/>
              <w:rPr>
                <w:rFonts w:ascii="ＭＳ 明朝" w:eastAsia="ＭＳ 明朝" w:hAnsi="ＭＳ 明朝"/>
                <w:sz w:val="22"/>
              </w:rPr>
            </w:pPr>
          </w:p>
          <w:p w:rsidR="00D305C5" w:rsidRPr="00D305C5" w:rsidRDefault="00D305C5" w:rsidP="00D305C5">
            <w:pPr>
              <w:spacing w:line="220" w:lineRule="exact"/>
              <w:jc w:val="left"/>
              <w:rPr>
                <w:rFonts w:ascii="ＭＳ 明朝" w:eastAsia="ＭＳ 明朝" w:hAnsi="ＭＳ 明朝"/>
                <w:sz w:val="22"/>
                <w:bdr w:val="single" w:sz="4" w:space="0" w:color="auto"/>
              </w:rPr>
            </w:pPr>
            <w:r w:rsidRPr="00D305C5">
              <w:rPr>
                <w:rFonts w:ascii="ＭＳ 明朝" w:eastAsia="ＭＳ 明朝" w:hAnsi="ＭＳ 明朝" w:hint="eastAsia"/>
                <w:sz w:val="22"/>
                <w:bdr w:val="single" w:sz="4" w:space="0" w:color="auto"/>
              </w:rPr>
              <w:t>７月</w:t>
            </w:r>
          </w:p>
          <w:p w:rsidR="00D305C5" w:rsidRDefault="00D305C5" w:rsidP="00D305C5">
            <w:pPr>
              <w:spacing w:line="220" w:lineRule="exact"/>
              <w:jc w:val="left"/>
              <w:rPr>
                <w:rFonts w:ascii="ＭＳ 明朝" w:eastAsia="ＭＳ 明朝" w:hAnsi="ＭＳ 明朝"/>
                <w:sz w:val="22"/>
              </w:rPr>
            </w:pPr>
            <w:r>
              <w:rPr>
                <w:rFonts w:ascii="ＭＳ 明朝" w:eastAsia="ＭＳ 明朝" w:hAnsi="ＭＳ 明朝" w:hint="eastAsia"/>
                <w:sz w:val="22"/>
              </w:rPr>
              <w:t>６、13、20、27日</w:t>
            </w:r>
          </w:p>
          <w:p w:rsidR="00D305C5" w:rsidRDefault="00D305C5" w:rsidP="00D305C5">
            <w:pPr>
              <w:spacing w:line="220" w:lineRule="exact"/>
              <w:jc w:val="left"/>
              <w:rPr>
                <w:rFonts w:ascii="ＭＳ 明朝" w:eastAsia="ＭＳ 明朝" w:hAnsi="ＭＳ 明朝"/>
                <w:sz w:val="22"/>
              </w:rPr>
            </w:pPr>
          </w:p>
          <w:p w:rsidR="00D305C5" w:rsidRPr="00D305C5" w:rsidRDefault="00D305C5" w:rsidP="00D305C5">
            <w:pPr>
              <w:spacing w:line="220" w:lineRule="exact"/>
              <w:jc w:val="left"/>
              <w:rPr>
                <w:rFonts w:ascii="ＭＳ 明朝" w:eastAsia="ＭＳ 明朝" w:hAnsi="ＭＳ 明朝"/>
                <w:sz w:val="22"/>
                <w:bdr w:val="single" w:sz="4" w:space="0" w:color="auto"/>
              </w:rPr>
            </w:pPr>
            <w:r w:rsidRPr="00D305C5">
              <w:rPr>
                <w:rFonts w:ascii="ＭＳ 明朝" w:eastAsia="ＭＳ 明朝" w:hAnsi="ＭＳ 明朝" w:hint="eastAsia"/>
                <w:sz w:val="22"/>
                <w:bdr w:val="single" w:sz="4" w:space="0" w:color="auto"/>
              </w:rPr>
              <w:t>８月</w:t>
            </w:r>
          </w:p>
          <w:p w:rsidR="00D305C5" w:rsidRPr="009F0C3A" w:rsidRDefault="00D305C5" w:rsidP="00D305C5">
            <w:pPr>
              <w:spacing w:line="220" w:lineRule="exact"/>
              <w:jc w:val="left"/>
              <w:rPr>
                <w:rFonts w:ascii="ＭＳ 明朝" w:eastAsia="ＭＳ 明朝" w:hAnsi="ＭＳ 明朝"/>
                <w:sz w:val="22"/>
              </w:rPr>
            </w:pPr>
            <w:r>
              <w:rPr>
                <w:rFonts w:ascii="ＭＳ 明朝" w:eastAsia="ＭＳ 明朝" w:hAnsi="ＭＳ 明朝" w:hint="eastAsia"/>
                <w:sz w:val="22"/>
              </w:rPr>
              <w:t>３日</w:t>
            </w:r>
          </w:p>
        </w:tc>
        <w:tc>
          <w:tcPr>
            <w:tcW w:w="1559" w:type="dxa"/>
            <w:vAlign w:val="center"/>
          </w:tcPr>
          <w:p w:rsidR="00C374B7"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２</w:t>
            </w:r>
            <w:r w:rsidRPr="009F0C3A">
              <w:rPr>
                <w:rFonts w:ascii="ＭＳ 明朝" w:eastAsia="ＭＳ 明朝" w:hAnsi="ＭＳ 明朝" w:hint="eastAsia"/>
                <w:sz w:val="22"/>
              </w:rPr>
              <w:t>限</w:t>
            </w:r>
          </w:p>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cs="Century"/>
                <w:color w:val="000000"/>
                <w:kern w:val="0"/>
                <w:sz w:val="22"/>
              </w:rPr>
              <w:t>10</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40</w:t>
            </w:r>
            <w:r w:rsidRPr="009F0C3A">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12</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10</w:t>
            </w:r>
          </w:p>
        </w:tc>
        <w:tc>
          <w:tcPr>
            <w:tcW w:w="709" w:type="dxa"/>
            <w:vAlign w:val="center"/>
          </w:tcPr>
          <w:p w:rsidR="00C374B7" w:rsidRPr="009F0C3A" w:rsidRDefault="00C374B7" w:rsidP="00C374B7">
            <w:pPr>
              <w:spacing w:line="220" w:lineRule="exact"/>
              <w:jc w:val="center"/>
              <w:rPr>
                <w:sz w:val="22"/>
              </w:rPr>
            </w:pPr>
            <w:r>
              <w:rPr>
                <w:rFonts w:hint="eastAsia"/>
                <w:sz w:val="22"/>
              </w:rPr>
              <w:t>森</w:t>
            </w:r>
          </w:p>
        </w:tc>
        <w:tc>
          <w:tcPr>
            <w:tcW w:w="851" w:type="dxa"/>
            <w:vMerge/>
            <w:vAlign w:val="center"/>
          </w:tcPr>
          <w:p w:rsidR="00C374B7" w:rsidRPr="009F0C3A" w:rsidRDefault="00C374B7" w:rsidP="00FD5825">
            <w:pPr>
              <w:spacing w:line="280" w:lineRule="exact"/>
              <w:jc w:val="center"/>
              <w:rPr>
                <w:rFonts w:ascii="ＭＳ 明朝" w:eastAsia="ＭＳ 明朝" w:hAnsi="ＭＳ 明朝"/>
                <w:sz w:val="22"/>
              </w:rPr>
            </w:pPr>
          </w:p>
        </w:tc>
      </w:tr>
      <w:tr w:rsidR="00C374B7" w:rsidRPr="009F0C3A" w:rsidTr="001D0979">
        <w:trPr>
          <w:trHeight w:val="652"/>
        </w:trPr>
        <w:tc>
          <w:tcPr>
            <w:tcW w:w="536" w:type="dxa"/>
            <w:vAlign w:val="center"/>
          </w:tcPr>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hint="eastAsia"/>
                <w:sz w:val="22"/>
              </w:rPr>
              <w:t>５</w:t>
            </w:r>
          </w:p>
        </w:tc>
        <w:tc>
          <w:tcPr>
            <w:tcW w:w="2710" w:type="dxa"/>
            <w:vAlign w:val="center"/>
          </w:tcPr>
          <w:p w:rsidR="00C374B7" w:rsidRPr="00EA4700" w:rsidRDefault="00C374B7" w:rsidP="00CF210F">
            <w:pPr>
              <w:pStyle w:val="TableParagraph"/>
              <w:spacing w:line="220" w:lineRule="exact"/>
              <w:ind w:left="97"/>
              <w:jc w:val="both"/>
              <w:rPr>
                <w:rFonts w:ascii="Century" w:eastAsiaTheme="minorEastAsia" w:hAnsi="Century"/>
                <w:sz w:val="20"/>
                <w:szCs w:val="20"/>
              </w:rPr>
            </w:pPr>
            <w:r>
              <w:rPr>
                <w:rFonts w:ascii="Century" w:eastAsiaTheme="minorEastAsia" w:hAnsi="Century" w:hint="eastAsia"/>
                <w:sz w:val="20"/>
                <w:szCs w:val="20"/>
              </w:rPr>
              <w:t>生徒指導の実際と今日的課題</w:t>
            </w:r>
          </w:p>
        </w:tc>
        <w:tc>
          <w:tcPr>
            <w:tcW w:w="424" w:type="dxa"/>
            <w:vMerge/>
            <w:tcBorders>
              <w:right w:val="dashSmallGap" w:sz="4" w:space="0" w:color="auto"/>
            </w:tcBorders>
            <w:vAlign w:val="center"/>
          </w:tcPr>
          <w:p w:rsidR="00C374B7" w:rsidRPr="009F0C3A" w:rsidRDefault="00C374B7" w:rsidP="00C374B7">
            <w:pPr>
              <w:spacing w:line="220" w:lineRule="exact"/>
              <w:jc w:val="left"/>
              <w:rPr>
                <w:rFonts w:ascii="ＭＳ 明朝" w:eastAsia="ＭＳ 明朝" w:hAnsi="ＭＳ 明朝"/>
                <w:sz w:val="22"/>
              </w:rPr>
            </w:pPr>
          </w:p>
        </w:tc>
        <w:tc>
          <w:tcPr>
            <w:tcW w:w="2137" w:type="dxa"/>
            <w:vMerge/>
            <w:tcBorders>
              <w:left w:val="dashSmallGap" w:sz="4" w:space="0" w:color="auto"/>
            </w:tcBorders>
            <w:vAlign w:val="center"/>
          </w:tcPr>
          <w:p w:rsidR="00C374B7" w:rsidRPr="009F0C3A" w:rsidRDefault="00C374B7" w:rsidP="00C374B7">
            <w:pPr>
              <w:spacing w:line="220" w:lineRule="exact"/>
              <w:jc w:val="center"/>
              <w:rPr>
                <w:rFonts w:ascii="ＭＳ 明朝" w:eastAsia="ＭＳ 明朝" w:hAnsi="ＭＳ 明朝"/>
                <w:sz w:val="22"/>
              </w:rPr>
            </w:pPr>
          </w:p>
        </w:tc>
        <w:tc>
          <w:tcPr>
            <w:tcW w:w="1559" w:type="dxa"/>
            <w:vAlign w:val="center"/>
          </w:tcPr>
          <w:p w:rsidR="00C374B7"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３</w:t>
            </w:r>
            <w:r w:rsidRPr="009F0C3A">
              <w:rPr>
                <w:rFonts w:ascii="ＭＳ 明朝" w:eastAsia="ＭＳ 明朝" w:hAnsi="ＭＳ 明朝" w:hint="eastAsia"/>
                <w:sz w:val="22"/>
              </w:rPr>
              <w:t>限</w:t>
            </w:r>
          </w:p>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cs="Century"/>
                <w:color w:val="000000"/>
                <w:kern w:val="0"/>
                <w:sz w:val="22"/>
              </w:rPr>
              <w:t>13</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00</w:t>
            </w:r>
            <w:r w:rsidRPr="009F0C3A">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14</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30</w:t>
            </w:r>
          </w:p>
        </w:tc>
        <w:tc>
          <w:tcPr>
            <w:tcW w:w="709" w:type="dxa"/>
            <w:vAlign w:val="center"/>
          </w:tcPr>
          <w:p w:rsidR="00C374B7" w:rsidRPr="009F0C3A"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小沼</w:t>
            </w:r>
          </w:p>
        </w:tc>
        <w:tc>
          <w:tcPr>
            <w:tcW w:w="851" w:type="dxa"/>
            <w:vMerge/>
            <w:vAlign w:val="center"/>
          </w:tcPr>
          <w:p w:rsidR="00C374B7" w:rsidRPr="009F0C3A" w:rsidRDefault="00C374B7" w:rsidP="00FD5825">
            <w:pPr>
              <w:spacing w:line="280" w:lineRule="exact"/>
              <w:jc w:val="center"/>
              <w:rPr>
                <w:rFonts w:ascii="ＭＳ 明朝" w:eastAsia="ＭＳ 明朝" w:hAnsi="ＭＳ 明朝"/>
                <w:sz w:val="22"/>
              </w:rPr>
            </w:pPr>
          </w:p>
        </w:tc>
      </w:tr>
      <w:tr w:rsidR="00C374B7" w:rsidRPr="009F0C3A" w:rsidTr="001D0979">
        <w:trPr>
          <w:trHeight w:val="653"/>
        </w:trPr>
        <w:tc>
          <w:tcPr>
            <w:tcW w:w="536" w:type="dxa"/>
            <w:vAlign w:val="center"/>
          </w:tcPr>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hint="eastAsia"/>
                <w:sz w:val="22"/>
              </w:rPr>
              <w:t>６</w:t>
            </w:r>
          </w:p>
        </w:tc>
        <w:tc>
          <w:tcPr>
            <w:tcW w:w="2710" w:type="dxa"/>
            <w:vAlign w:val="center"/>
          </w:tcPr>
          <w:p w:rsidR="00C374B7" w:rsidRPr="00EA4700" w:rsidRDefault="00C374B7" w:rsidP="00CF210F">
            <w:pPr>
              <w:pStyle w:val="TableParagraph"/>
              <w:spacing w:line="220" w:lineRule="exact"/>
              <w:ind w:left="97"/>
              <w:jc w:val="both"/>
              <w:rPr>
                <w:rFonts w:ascii="Century" w:eastAsiaTheme="minorEastAsia" w:hAnsi="Century"/>
                <w:sz w:val="20"/>
                <w:szCs w:val="20"/>
              </w:rPr>
            </w:pPr>
            <w:r w:rsidRPr="00EA4700">
              <w:rPr>
                <w:rFonts w:ascii="Century" w:eastAsiaTheme="minorEastAsia" w:hAnsi="Century"/>
                <w:sz w:val="20"/>
                <w:szCs w:val="20"/>
              </w:rPr>
              <w:t>教育相談の理論と実際</w:t>
            </w:r>
          </w:p>
        </w:tc>
        <w:tc>
          <w:tcPr>
            <w:tcW w:w="424" w:type="dxa"/>
            <w:vMerge/>
            <w:tcBorders>
              <w:right w:val="dashSmallGap" w:sz="4" w:space="0" w:color="auto"/>
            </w:tcBorders>
            <w:vAlign w:val="center"/>
          </w:tcPr>
          <w:p w:rsidR="00C374B7" w:rsidRPr="009F0C3A" w:rsidRDefault="00C374B7" w:rsidP="00C374B7">
            <w:pPr>
              <w:spacing w:line="220" w:lineRule="exact"/>
              <w:jc w:val="left"/>
              <w:rPr>
                <w:rFonts w:ascii="ＭＳ 明朝" w:eastAsia="ＭＳ 明朝" w:hAnsi="ＭＳ 明朝"/>
                <w:sz w:val="22"/>
              </w:rPr>
            </w:pPr>
          </w:p>
        </w:tc>
        <w:tc>
          <w:tcPr>
            <w:tcW w:w="2137" w:type="dxa"/>
            <w:vMerge/>
            <w:tcBorders>
              <w:left w:val="dashSmallGap" w:sz="4" w:space="0" w:color="auto"/>
            </w:tcBorders>
            <w:vAlign w:val="center"/>
          </w:tcPr>
          <w:p w:rsidR="00C374B7" w:rsidRPr="009F0C3A" w:rsidRDefault="00C374B7" w:rsidP="00C374B7">
            <w:pPr>
              <w:spacing w:line="220" w:lineRule="exact"/>
              <w:jc w:val="center"/>
              <w:rPr>
                <w:rFonts w:ascii="ＭＳ 明朝" w:eastAsia="ＭＳ 明朝" w:hAnsi="ＭＳ 明朝"/>
                <w:sz w:val="22"/>
              </w:rPr>
            </w:pPr>
          </w:p>
        </w:tc>
        <w:tc>
          <w:tcPr>
            <w:tcW w:w="1559" w:type="dxa"/>
            <w:vAlign w:val="center"/>
          </w:tcPr>
          <w:p w:rsidR="00C374B7"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４</w:t>
            </w:r>
            <w:r w:rsidRPr="009F0C3A">
              <w:rPr>
                <w:rFonts w:ascii="ＭＳ 明朝" w:eastAsia="ＭＳ 明朝" w:hAnsi="ＭＳ 明朝" w:hint="eastAsia"/>
                <w:sz w:val="22"/>
              </w:rPr>
              <w:t>限</w:t>
            </w:r>
          </w:p>
          <w:p w:rsidR="00C374B7" w:rsidRPr="009F0C3A" w:rsidRDefault="00C374B7" w:rsidP="00C374B7">
            <w:pPr>
              <w:spacing w:line="220" w:lineRule="exact"/>
              <w:jc w:val="center"/>
              <w:rPr>
                <w:rFonts w:ascii="ＭＳ 明朝" w:eastAsia="ＭＳ 明朝" w:hAnsi="ＭＳ 明朝"/>
                <w:sz w:val="22"/>
              </w:rPr>
            </w:pPr>
            <w:r w:rsidRPr="009F0C3A">
              <w:rPr>
                <w:rFonts w:ascii="ＭＳ 明朝" w:eastAsia="ＭＳ 明朝" w:hAnsi="ＭＳ 明朝" w:cs="Century"/>
                <w:color w:val="000000"/>
                <w:kern w:val="0"/>
                <w:sz w:val="22"/>
              </w:rPr>
              <w:t>14</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40</w:t>
            </w:r>
            <w:r w:rsidRPr="009F0C3A">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16</w:t>
            </w:r>
            <w:r>
              <w:rPr>
                <w:rFonts w:ascii="ＭＳ 明朝" w:eastAsia="ＭＳ 明朝" w:hAnsi="ＭＳ 明朝" w:cs="Century" w:hint="eastAsia"/>
                <w:color w:val="000000"/>
                <w:kern w:val="0"/>
                <w:sz w:val="22"/>
              </w:rPr>
              <w:t>:</w:t>
            </w:r>
            <w:r w:rsidRPr="009F0C3A">
              <w:rPr>
                <w:rFonts w:ascii="ＭＳ 明朝" w:eastAsia="ＭＳ 明朝" w:hAnsi="ＭＳ 明朝" w:cs="Century"/>
                <w:color w:val="000000"/>
                <w:kern w:val="0"/>
                <w:sz w:val="22"/>
              </w:rPr>
              <w:t>10</w:t>
            </w:r>
          </w:p>
        </w:tc>
        <w:tc>
          <w:tcPr>
            <w:tcW w:w="709" w:type="dxa"/>
            <w:vAlign w:val="center"/>
          </w:tcPr>
          <w:p w:rsidR="00C374B7" w:rsidRPr="009F0C3A" w:rsidRDefault="00C374B7" w:rsidP="00C374B7">
            <w:pPr>
              <w:spacing w:line="220" w:lineRule="exact"/>
              <w:jc w:val="center"/>
              <w:rPr>
                <w:sz w:val="22"/>
              </w:rPr>
            </w:pPr>
            <w:r>
              <w:rPr>
                <w:rFonts w:hint="eastAsia"/>
                <w:sz w:val="22"/>
              </w:rPr>
              <w:t>安川</w:t>
            </w:r>
          </w:p>
        </w:tc>
        <w:tc>
          <w:tcPr>
            <w:tcW w:w="851" w:type="dxa"/>
            <w:vMerge/>
            <w:vAlign w:val="center"/>
          </w:tcPr>
          <w:p w:rsidR="00C374B7" w:rsidRPr="009F0C3A" w:rsidRDefault="00C374B7" w:rsidP="00FD5825">
            <w:pPr>
              <w:spacing w:line="280" w:lineRule="exact"/>
              <w:jc w:val="center"/>
              <w:rPr>
                <w:rFonts w:ascii="ＭＳ 明朝" w:eastAsia="ＭＳ 明朝" w:hAnsi="ＭＳ 明朝"/>
                <w:sz w:val="22"/>
              </w:rPr>
            </w:pPr>
          </w:p>
        </w:tc>
      </w:tr>
      <w:tr w:rsidR="00C374B7" w:rsidRPr="009F0C3A" w:rsidTr="001D0979">
        <w:trPr>
          <w:trHeight w:val="653"/>
        </w:trPr>
        <w:tc>
          <w:tcPr>
            <w:tcW w:w="536" w:type="dxa"/>
            <w:vAlign w:val="center"/>
          </w:tcPr>
          <w:p w:rsidR="00C374B7" w:rsidRPr="009F0C3A"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７</w:t>
            </w:r>
          </w:p>
        </w:tc>
        <w:tc>
          <w:tcPr>
            <w:tcW w:w="2710" w:type="dxa"/>
            <w:vAlign w:val="center"/>
          </w:tcPr>
          <w:p w:rsidR="00C374B7" w:rsidRPr="00EA4700" w:rsidRDefault="00C374B7" w:rsidP="00CF210F">
            <w:pPr>
              <w:pStyle w:val="TableParagraph"/>
              <w:spacing w:line="220" w:lineRule="exact"/>
              <w:ind w:left="97"/>
              <w:jc w:val="both"/>
              <w:rPr>
                <w:rFonts w:ascii="Century" w:eastAsiaTheme="minorEastAsia" w:hAnsi="Century"/>
                <w:sz w:val="20"/>
                <w:szCs w:val="20"/>
              </w:rPr>
            </w:pPr>
            <w:r w:rsidRPr="00EA4700">
              <w:rPr>
                <w:rFonts w:ascii="Century" w:eastAsiaTheme="minorEastAsia" w:hAnsi="Century"/>
                <w:sz w:val="20"/>
                <w:szCs w:val="20"/>
              </w:rPr>
              <w:t>北海道の教育課題</w:t>
            </w:r>
            <w:r w:rsidR="00A16AB9">
              <w:rPr>
                <w:rFonts w:ascii="Century" w:eastAsiaTheme="minorEastAsia" w:hAnsi="Century" w:hint="eastAsia"/>
                <w:sz w:val="20"/>
                <w:szCs w:val="20"/>
              </w:rPr>
              <w:t>解決</w:t>
            </w:r>
            <w:r w:rsidRPr="00EA4700">
              <w:rPr>
                <w:rFonts w:ascii="Century" w:eastAsiaTheme="minorEastAsia" w:hAnsi="Century"/>
                <w:sz w:val="20"/>
                <w:szCs w:val="20"/>
              </w:rPr>
              <w:t>へのアプローチ</w:t>
            </w:r>
          </w:p>
        </w:tc>
        <w:tc>
          <w:tcPr>
            <w:tcW w:w="424" w:type="dxa"/>
            <w:tcBorders>
              <w:right w:val="dashSmallGap" w:sz="4" w:space="0" w:color="auto"/>
            </w:tcBorders>
            <w:vAlign w:val="center"/>
          </w:tcPr>
          <w:p w:rsidR="00C374B7" w:rsidRPr="009F0C3A" w:rsidRDefault="00C374B7" w:rsidP="00C374B7">
            <w:pPr>
              <w:spacing w:line="220" w:lineRule="exact"/>
              <w:jc w:val="left"/>
              <w:rPr>
                <w:rFonts w:ascii="ＭＳ 明朝" w:eastAsia="ＭＳ 明朝" w:hAnsi="ＭＳ 明朝"/>
                <w:sz w:val="22"/>
              </w:rPr>
            </w:pPr>
            <w:r>
              <w:rPr>
                <w:rFonts w:ascii="ＭＳ 明朝" w:eastAsia="ＭＳ 明朝" w:hAnsi="ＭＳ 明朝" w:hint="eastAsia"/>
                <w:sz w:val="22"/>
              </w:rPr>
              <w:t>夏季</w:t>
            </w:r>
          </w:p>
        </w:tc>
        <w:tc>
          <w:tcPr>
            <w:tcW w:w="2137" w:type="dxa"/>
            <w:tcBorders>
              <w:left w:val="dashSmallGap" w:sz="4" w:space="0" w:color="auto"/>
            </w:tcBorders>
            <w:vAlign w:val="center"/>
          </w:tcPr>
          <w:p w:rsidR="00C374B7" w:rsidRPr="00D305C5" w:rsidRDefault="00C374B7" w:rsidP="00D305C5">
            <w:pPr>
              <w:spacing w:line="220" w:lineRule="exact"/>
              <w:jc w:val="left"/>
              <w:rPr>
                <w:rFonts w:ascii="ＭＳ 明朝" w:eastAsia="ＭＳ 明朝" w:hAnsi="ＭＳ 明朝"/>
                <w:sz w:val="22"/>
                <w:bdr w:val="single" w:sz="4" w:space="0" w:color="auto"/>
              </w:rPr>
            </w:pPr>
            <w:r w:rsidRPr="00D305C5">
              <w:rPr>
                <w:rFonts w:ascii="ＭＳ 明朝" w:eastAsia="ＭＳ 明朝" w:hAnsi="ＭＳ 明朝" w:hint="eastAsia"/>
                <w:sz w:val="22"/>
                <w:bdr w:val="single" w:sz="4" w:space="0" w:color="auto"/>
              </w:rPr>
              <w:t>８月</w:t>
            </w:r>
          </w:p>
          <w:p w:rsidR="00D305C5" w:rsidRPr="009F0C3A" w:rsidRDefault="00D305C5" w:rsidP="00D305C5">
            <w:pPr>
              <w:spacing w:line="220" w:lineRule="exact"/>
              <w:jc w:val="left"/>
              <w:rPr>
                <w:rFonts w:ascii="ＭＳ 明朝" w:eastAsia="ＭＳ 明朝" w:hAnsi="ＭＳ 明朝"/>
                <w:sz w:val="22"/>
              </w:rPr>
            </w:pPr>
            <w:r>
              <w:rPr>
                <w:rFonts w:ascii="ＭＳ 明朝" w:eastAsia="ＭＳ 明朝" w:hAnsi="ＭＳ 明朝" w:hint="eastAsia"/>
                <w:sz w:val="22"/>
              </w:rPr>
              <w:t>５</w:t>
            </w:r>
            <w:r w:rsidR="001D0979">
              <w:rPr>
                <w:rFonts w:ascii="ＭＳ 明朝" w:eastAsia="ＭＳ 明朝" w:hAnsi="ＭＳ 明朝" w:hint="eastAsia"/>
                <w:sz w:val="22"/>
              </w:rPr>
              <w:t>(月)</w:t>
            </w:r>
            <w:r>
              <w:rPr>
                <w:rFonts w:ascii="ＭＳ 明朝" w:eastAsia="ＭＳ 明朝" w:hAnsi="ＭＳ 明朝" w:hint="eastAsia"/>
                <w:sz w:val="22"/>
              </w:rPr>
              <w:t>、６</w:t>
            </w:r>
            <w:r w:rsidR="001D0979">
              <w:rPr>
                <w:rFonts w:ascii="ＭＳ 明朝" w:eastAsia="ＭＳ 明朝" w:hAnsi="ＭＳ 明朝" w:hint="eastAsia"/>
                <w:sz w:val="22"/>
              </w:rPr>
              <w:t>(火)</w:t>
            </w:r>
            <w:r>
              <w:rPr>
                <w:rFonts w:ascii="ＭＳ 明朝" w:eastAsia="ＭＳ 明朝" w:hAnsi="ＭＳ 明朝" w:hint="eastAsia"/>
                <w:sz w:val="22"/>
              </w:rPr>
              <w:t>日</w:t>
            </w:r>
          </w:p>
        </w:tc>
        <w:tc>
          <w:tcPr>
            <w:tcW w:w="1559" w:type="dxa"/>
            <w:vAlign w:val="center"/>
          </w:tcPr>
          <w:p w:rsidR="00C374B7"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１～４限</w:t>
            </w:r>
          </w:p>
          <w:p w:rsidR="00C374B7" w:rsidRDefault="00C374B7" w:rsidP="00C374B7">
            <w:pPr>
              <w:spacing w:line="220" w:lineRule="exact"/>
              <w:jc w:val="center"/>
              <w:rPr>
                <w:rFonts w:ascii="ＭＳ 明朝" w:eastAsia="ＭＳ 明朝" w:hAnsi="ＭＳ 明朝"/>
                <w:sz w:val="22"/>
              </w:rPr>
            </w:pPr>
            <w:r>
              <w:rPr>
                <w:rFonts w:ascii="ＭＳ 明朝" w:eastAsia="ＭＳ 明朝" w:hAnsi="ＭＳ 明朝" w:hint="eastAsia"/>
                <w:sz w:val="22"/>
              </w:rPr>
              <w:t>9:00～16:10</w:t>
            </w:r>
          </w:p>
        </w:tc>
        <w:tc>
          <w:tcPr>
            <w:tcW w:w="709" w:type="dxa"/>
            <w:vAlign w:val="center"/>
          </w:tcPr>
          <w:p w:rsidR="00C374B7" w:rsidRPr="009F0C3A" w:rsidRDefault="00C374B7" w:rsidP="00C374B7">
            <w:pPr>
              <w:spacing w:line="220" w:lineRule="exact"/>
              <w:jc w:val="center"/>
              <w:rPr>
                <w:sz w:val="22"/>
              </w:rPr>
            </w:pPr>
            <w:r>
              <w:rPr>
                <w:rFonts w:hint="eastAsia"/>
                <w:sz w:val="22"/>
              </w:rPr>
              <w:t>北村</w:t>
            </w:r>
          </w:p>
        </w:tc>
        <w:tc>
          <w:tcPr>
            <w:tcW w:w="851" w:type="dxa"/>
            <w:vMerge/>
            <w:vAlign w:val="center"/>
          </w:tcPr>
          <w:p w:rsidR="00C374B7" w:rsidRPr="009F0C3A" w:rsidRDefault="00C374B7" w:rsidP="00FD5825">
            <w:pPr>
              <w:spacing w:line="280" w:lineRule="exact"/>
              <w:jc w:val="center"/>
              <w:rPr>
                <w:rFonts w:ascii="ＭＳ 明朝" w:eastAsia="ＭＳ 明朝" w:hAnsi="ＭＳ 明朝"/>
                <w:sz w:val="22"/>
              </w:rPr>
            </w:pPr>
          </w:p>
        </w:tc>
      </w:tr>
    </w:tbl>
    <w:p w:rsidR="009F0C3A" w:rsidRPr="00B16527" w:rsidRDefault="009F0C3A" w:rsidP="00B76152">
      <w:pPr>
        <w:autoSpaceDE w:val="0"/>
        <w:autoSpaceDN w:val="0"/>
        <w:adjustRightInd w:val="0"/>
        <w:spacing w:line="280" w:lineRule="exact"/>
        <w:ind w:firstLineChars="200" w:firstLine="440"/>
        <w:jc w:val="left"/>
        <w:rPr>
          <w:rFonts w:ascii="ＭＳ 明朝" w:eastAsia="ＭＳ 明朝" w:hAnsi="ＭＳ 明朝" w:cs="Century"/>
          <w:color w:val="000000"/>
          <w:kern w:val="0"/>
          <w:sz w:val="22"/>
        </w:rPr>
      </w:pPr>
      <w:r w:rsidRPr="00B16527">
        <w:rPr>
          <w:rFonts w:ascii="ＭＳ 明朝" w:eastAsia="ＭＳ 明朝" w:hAnsi="ＭＳ 明朝" w:cs="Century" w:hint="eastAsia"/>
          <w:color w:val="000000"/>
          <w:kern w:val="0"/>
          <w:sz w:val="22"/>
        </w:rPr>
        <w:t>※講座内容の詳細は、別添のシラバスを参照願います。</w:t>
      </w:r>
    </w:p>
    <w:p w:rsidR="003F5593" w:rsidRPr="009F0C3A" w:rsidRDefault="00712214" w:rsidP="00B76152">
      <w:pPr>
        <w:pStyle w:val="Default"/>
        <w:spacing w:line="280" w:lineRule="exact"/>
        <w:ind w:left="220" w:hangingChars="100" w:hanging="220"/>
        <w:rPr>
          <w:rFonts w:hAnsi="ＭＳ ゴシック"/>
          <w:sz w:val="22"/>
          <w:szCs w:val="22"/>
        </w:rPr>
      </w:pPr>
      <w:r>
        <w:rPr>
          <w:rFonts w:hAnsi="ＭＳ ゴシック" w:hint="eastAsia"/>
          <w:sz w:val="22"/>
          <w:szCs w:val="22"/>
        </w:rPr>
        <w:t>６</w:t>
      </w:r>
      <w:r w:rsidR="003F5593" w:rsidRPr="009F0C3A">
        <w:rPr>
          <w:rFonts w:hAnsi="ＭＳ ゴシック" w:hint="eastAsia"/>
          <w:sz w:val="22"/>
          <w:szCs w:val="22"/>
        </w:rPr>
        <w:t xml:space="preserve">　</w:t>
      </w:r>
      <w:r w:rsidR="00B51BDD" w:rsidRPr="009F0C3A">
        <w:rPr>
          <w:rFonts w:hAnsi="ＭＳ ゴシック" w:hint="eastAsia"/>
          <w:sz w:val="22"/>
          <w:szCs w:val="22"/>
        </w:rPr>
        <w:t>受講形態</w:t>
      </w:r>
    </w:p>
    <w:p w:rsidR="003F5593" w:rsidRPr="009F0C3A" w:rsidRDefault="003F5593" w:rsidP="00B76152">
      <w:pPr>
        <w:pStyle w:val="Default"/>
        <w:spacing w:line="280" w:lineRule="exact"/>
        <w:ind w:left="220" w:hangingChars="100" w:hanging="220"/>
        <w:rPr>
          <w:rFonts w:ascii="ＭＳ 明朝" w:eastAsia="ＭＳ 明朝" w:hAnsi="ＭＳ 明朝"/>
          <w:sz w:val="22"/>
          <w:szCs w:val="22"/>
        </w:rPr>
      </w:pPr>
      <w:r w:rsidRPr="009F0C3A">
        <w:rPr>
          <w:rFonts w:ascii="ＭＳ 明朝" w:eastAsia="ＭＳ 明朝" w:hAnsi="ＭＳ 明朝" w:hint="eastAsia"/>
          <w:sz w:val="22"/>
          <w:szCs w:val="22"/>
        </w:rPr>
        <w:t xml:space="preserve">　　</w:t>
      </w:r>
      <w:r w:rsidR="00B51BDD" w:rsidRPr="009F0C3A">
        <w:rPr>
          <w:rFonts w:ascii="ＭＳ 明朝" w:eastAsia="ＭＳ 明朝" w:hAnsi="ＭＳ 明朝" w:hint="eastAsia"/>
          <w:sz w:val="22"/>
          <w:szCs w:val="22"/>
        </w:rPr>
        <w:t>北海道教育大学</w:t>
      </w:r>
      <w:r w:rsidR="00354479" w:rsidRPr="009F0C3A">
        <w:rPr>
          <w:rFonts w:ascii="ＭＳ 明朝" w:eastAsia="ＭＳ 明朝" w:hAnsi="ＭＳ 明朝" w:hint="eastAsia"/>
          <w:sz w:val="22"/>
          <w:szCs w:val="22"/>
        </w:rPr>
        <w:t>の</w:t>
      </w:r>
      <w:r w:rsidR="00B51BDD" w:rsidRPr="009F0C3A">
        <w:rPr>
          <w:rFonts w:ascii="ＭＳ 明朝" w:eastAsia="ＭＳ 明朝" w:hAnsi="ＭＳ 明朝" w:hint="eastAsia"/>
          <w:sz w:val="22"/>
          <w:szCs w:val="22"/>
        </w:rPr>
        <w:t>実施</w:t>
      </w:r>
      <w:r w:rsidR="00354479" w:rsidRPr="009F0C3A">
        <w:rPr>
          <w:rFonts w:ascii="ＭＳ 明朝" w:eastAsia="ＭＳ 明朝" w:hAnsi="ＭＳ 明朝" w:hint="eastAsia"/>
          <w:sz w:val="22"/>
          <w:szCs w:val="22"/>
        </w:rPr>
        <w:t>キャンパス</w:t>
      </w:r>
      <w:r w:rsidR="00B76152">
        <w:rPr>
          <w:rFonts w:ascii="ＭＳ 明朝" w:eastAsia="ＭＳ 明朝" w:hAnsi="ＭＳ 明朝" w:hint="eastAsia"/>
          <w:sz w:val="22"/>
          <w:szCs w:val="22"/>
        </w:rPr>
        <w:t>での対面受講</w:t>
      </w:r>
      <w:r w:rsidR="00B51BDD" w:rsidRPr="009F0C3A">
        <w:rPr>
          <w:rFonts w:ascii="ＭＳ 明朝" w:eastAsia="ＭＳ 明朝" w:hAnsi="ＭＳ 明朝" w:hint="eastAsia"/>
          <w:sz w:val="22"/>
          <w:szCs w:val="22"/>
        </w:rPr>
        <w:t>、又は、</w:t>
      </w:r>
      <w:r w:rsidRPr="009F0C3A">
        <w:rPr>
          <w:rFonts w:ascii="ＭＳ 明朝" w:eastAsia="ＭＳ 明朝" w:hAnsi="ＭＳ 明朝" w:hint="eastAsia"/>
          <w:sz w:val="22"/>
          <w:szCs w:val="22"/>
        </w:rPr>
        <w:t>オンライン</w:t>
      </w:r>
      <w:r w:rsidR="00B51BDD" w:rsidRPr="009F0C3A">
        <w:rPr>
          <w:rFonts w:ascii="ＭＳ 明朝" w:eastAsia="ＭＳ 明朝" w:hAnsi="ＭＳ 明朝" w:hint="eastAsia"/>
          <w:sz w:val="22"/>
          <w:szCs w:val="22"/>
        </w:rPr>
        <w:t>による</w:t>
      </w:r>
      <w:r w:rsidRPr="009F0C3A">
        <w:rPr>
          <w:rFonts w:ascii="ＭＳ 明朝" w:eastAsia="ＭＳ 明朝" w:hAnsi="ＭＳ 明朝" w:hint="eastAsia"/>
          <w:sz w:val="22"/>
          <w:szCs w:val="22"/>
        </w:rPr>
        <w:t>遠隔</w:t>
      </w:r>
      <w:r w:rsidR="00B76152">
        <w:rPr>
          <w:rFonts w:ascii="ＭＳ 明朝" w:eastAsia="ＭＳ 明朝" w:hAnsi="ＭＳ 明朝" w:hint="eastAsia"/>
          <w:sz w:val="22"/>
          <w:szCs w:val="22"/>
        </w:rPr>
        <w:t>受講</w:t>
      </w:r>
    </w:p>
    <w:p w:rsidR="00E83362" w:rsidRPr="009F0C3A" w:rsidRDefault="00E83362" w:rsidP="00B76152">
      <w:pPr>
        <w:pStyle w:val="Default"/>
        <w:spacing w:line="280" w:lineRule="exact"/>
        <w:ind w:left="220" w:hangingChars="100" w:hanging="220"/>
        <w:rPr>
          <w:rFonts w:ascii="ＭＳ 明朝" w:eastAsia="ＭＳ 明朝" w:hAnsi="ＭＳ 明朝"/>
          <w:sz w:val="22"/>
          <w:szCs w:val="22"/>
        </w:rPr>
      </w:pPr>
      <w:r w:rsidRPr="009F0C3A">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278879</wp:posOffset>
                </wp:positionH>
                <wp:positionV relativeFrom="paragraph">
                  <wp:posOffset>36889</wp:posOffset>
                </wp:positionV>
                <wp:extent cx="5740400" cy="1511667"/>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5740400" cy="1511667"/>
                        </a:xfrm>
                        <a:prstGeom prst="rect">
                          <a:avLst/>
                        </a:prstGeom>
                        <a:solidFill>
                          <a:schemeClr val="lt1"/>
                        </a:solidFill>
                        <a:ln w="6350">
                          <a:solidFill>
                            <a:prstClr val="black"/>
                          </a:solidFill>
                        </a:ln>
                      </wps:spPr>
                      <wps:txbx>
                        <w:txbxContent>
                          <w:p w:rsidR="00E83362" w:rsidRPr="00B76152" w:rsidRDefault="00E83362" w:rsidP="00712214">
                            <w:pPr>
                              <w:spacing w:line="280" w:lineRule="exact"/>
                              <w:rPr>
                                <w:rFonts w:ascii="ＭＳ ゴシック" w:eastAsia="ＭＳ ゴシック" w:hAnsi="ＭＳ ゴシック"/>
                                <w:sz w:val="22"/>
                              </w:rPr>
                            </w:pPr>
                            <w:r w:rsidRPr="00B76152">
                              <w:rPr>
                                <w:rFonts w:ascii="ＭＳ ゴシック" w:eastAsia="ＭＳ ゴシック" w:hAnsi="ＭＳ ゴシック" w:hint="eastAsia"/>
                                <w:sz w:val="22"/>
                              </w:rPr>
                              <w:t>【服務上の</w:t>
                            </w:r>
                            <w:r w:rsidRPr="00B76152">
                              <w:rPr>
                                <w:rFonts w:ascii="ＭＳ ゴシック" w:eastAsia="ＭＳ ゴシック" w:hAnsi="ＭＳ ゴシック"/>
                                <w:sz w:val="22"/>
                              </w:rPr>
                              <w:t>取扱い】</w:t>
                            </w:r>
                          </w:p>
                          <w:p w:rsidR="00E83362" w:rsidRPr="00B76152" w:rsidRDefault="00E83362" w:rsidP="00B76152">
                            <w:pPr>
                              <w:spacing w:line="280" w:lineRule="exact"/>
                              <w:rPr>
                                <w:rFonts w:ascii="ＭＳ 明朝" w:eastAsia="ＭＳ 明朝" w:hAnsi="ＭＳ 明朝"/>
                                <w:sz w:val="22"/>
                              </w:rPr>
                            </w:pPr>
                            <w:r w:rsidRPr="009F0C3A">
                              <w:rPr>
                                <w:rFonts w:ascii="ＭＳ 明朝" w:eastAsia="ＭＳ 明朝" w:hAnsi="ＭＳ 明朝" w:hint="eastAsia"/>
                              </w:rPr>
                              <w:t xml:space="preserve">　</w:t>
                            </w:r>
                            <w:r w:rsidRPr="00B16527">
                              <w:rPr>
                                <w:rFonts w:ascii="ＭＳ 明朝" w:eastAsia="ＭＳ 明朝" w:hAnsi="ＭＳ 明朝" w:hint="eastAsia"/>
                                <w:sz w:val="22"/>
                              </w:rPr>
                              <w:t>ア</w:t>
                            </w:r>
                            <w:r w:rsidRPr="00B16527">
                              <w:rPr>
                                <w:rFonts w:ascii="ＭＳ 明朝" w:eastAsia="ＭＳ 明朝" w:hAnsi="ＭＳ 明朝"/>
                                <w:sz w:val="22"/>
                              </w:rPr>
                              <w:t xml:space="preserve">　対面</w:t>
                            </w:r>
                            <w:r w:rsidR="00B76152" w:rsidRPr="00B16527">
                              <w:rPr>
                                <w:rFonts w:ascii="ＭＳ 明朝" w:eastAsia="ＭＳ 明朝" w:hAnsi="ＭＳ 明朝" w:hint="eastAsia"/>
                                <w:sz w:val="22"/>
                              </w:rPr>
                              <w:t>受講：</w:t>
                            </w:r>
                            <w:r w:rsidRPr="00B76152">
                              <w:rPr>
                                <w:rFonts w:ascii="ＭＳ 明朝" w:eastAsia="ＭＳ 明朝" w:hAnsi="ＭＳ 明朝"/>
                                <w:sz w:val="22"/>
                              </w:rPr>
                              <w:t>職務研修（公務出張）又は</w:t>
                            </w:r>
                            <w:r w:rsidR="00C41FBE">
                              <w:rPr>
                                <w:rFonts w:ascii="ＭＳ 明朝" w:eastAsia="ＭＳ 明朝" w:hAnsi="ＭＳ 明朝" w:hint="eastAsia"/>
                                <w:sz w:val="22"/>
                              </w:rPr>
                              <w:t>、</w:t>
                            </w:r>
                            <w:r w:rsidRPr="00B76152">
                              <w:rPr>
                                <w:rFonts w:ascii="ＭＳ 明朝" w:eastAsia="ＭＳ 明朝" w:hAnsi="ＭＳ 明朝"/>
                                <w:sz w:val="22"/>
                              </w:rPr>
                              <w:t>勤務時間外の自主研修</w:t>
                            </w:r>
                          </w:p>
                          <w:p w:rsidR="00E83362" w:rsidRPr="00B16527" w:rsidRDefault="00E83362" w:rsidP="00B76152">
                            <w:pPr>
                              <w:spacing w:line="280" w:lineRule="exact"/>
                              <w:rPr>
                                <w:rFonts w:ascii="ＭＳ 明朝" w:eastAsia="ＭＳ 明朝" w:hAnsi="ＭＳ 明朝"/>
                                <w:sz w:val="22"/>
                              </w:rPr>
                            </w:pPr>
                            <w:r w:rsidRPr="00B76152">
                              <w:rPr>
                                <w:rFonts w:ascii="ＭＳ 明朝" w:eastAsia="ＭＳ 明朝" w:hAnsi="ＭＳ 明朝" w:hint="eastAsia"/>
                                <w:sz w:val="22"/>
                              </w:rPr>
                              <w:t xml:space="preserve">　</w:t>
                            </w:r>
                            <w:r w:rsidR="00B76152" w:rsidRPr="00B16527">
                              <w:rPr>
                                <w:rFonts w:ascii="ＭＳ 明朝" w:eastAsia="ＭＳ 明朝" w:hAnsi="ＭＳ 明朝"/>
                                <w:sz w:val="22"/>
                              </w:rPr>
                              <w:t>イ　遠隔</w:t>
                            </w:r>
                            <w:r w:rsidR="00B76152" w:rsidRPr="00B16527">
                              <w:rPr>
                                <w:rFonts w:ascii="ＭＳ 明朝" w:eastAsia="ＭＳ 明朝" w:hAnsi="ＭＳ 明朝" w:hint="eastAsia"/>
                                <w:sz w:val="22"/>
                              </w:rPr>
                              <w:t>受講</w:t>
                            </w:r>
                          </w:p>
                          <w:p w:rsidR="00E83362" w:rsidRPr="00B76152" w:rsidRDefault="00E83362" w:rsidP="00B76152">
                            <w:pPr>
                              <w:spacing w:line="280" w:lineRule="exact"/>
                              <w:rPr>
                                <w:rFonts w:ascii="ＭＳ 明朝" w:eastAsia="ＭＳ 明朝" w:hAnsi="ＭＳ 明朝"/>
                                <w:sz w:val="22"/>
                              </w:rPr>
                            </w:pPr>
                            <w:r w:rsidRPr="00B76152">
                              <w:rPr>
                                <w:rFonts w:ascii="ＭＳ 明朝" w:eastAsia="ＭＳ 明朝" w:hAnsi="ＭＳ 明朝" w:hint="eastAsia"/>
                                <w:sz w:val="22"/>
                              </w:rPr>
                              <w:t xml:space="preserve">　</w:t>
                            </w:r>
                            <w:r w:rsidRPr="00B76152">
                              <w:rPr>
                                <w:rFonts w:ascii="ＭＳ 明朝" w:eastAsia="ＭＳ 明朝" w:hAnsi="ＭＳ 明朝"/>
                                <w:sz w:val="22"/>
                              </w:rPr>
                              <w:t xml:space="preserve">　</w:t>
                            </w:r>
                            <w:r w:rsidRPr="00B76152">
                              <w:rPr>
                                <w:rFonts w:ascii="ＭＳ 明朝" w:eastAsia="ＭＳ 明朝" w:hAnsi="ＭＳ 明朝" w:hint="eastAsia"/>
                                <w:sz w:val="22"/>
                              </w:rPr>
                              <w:t>①</w:t>
                            </w:r>
                            <w:r w:rsidR="00B76152">
                              <w:rPr>
                                <w:rFonts w:ascii="ＭＳ 明朝" w:eastAsia="ＭＳ 明朝" w:hAnsi="ＭＳ 明朝" w:hint="eastAsia"/>
                                <w:sz w:val="22"/>
                              </w:rPr>
                              <w:t>勤務</w:t>
                            </w:r>
                            <w:r w:rsidR="00B76152">
                              <w:rPr>
                                <w:rFonts w:ascii="ＭＳ 明朝" w:eastAsia="ＭＳ 明朝" w:hAnsi="ＭＳ 明朝"/>
                                <w:sz w:val="22"/>
                              </w:rPr>
                              <w:t>校から</w:t>
                            </w:r>
                            <w:r w:rsidR="00B76152">
                              <w:rPr>
                                <w:rFonts w:ascii="ＭＳ 明朝" w:eastAsia="ＭＳ 明朝" w:hAnsi="ＭＳ 明朝" w:hint="eastAsia"/>
                                <w:sz w:val="22"/>
                              </w:rPr>
                              <w:t>：</w:t>
                            </w:r>
                            <w:r w:rsidRPr="00B76152">
                              <w:rPr>
                                <w:rFonts w:ascii="ＭＳ 明朝" w:eastAsia="ＭＳ 明朝" w:hAnsi="ＭＳ 明朝"/>
                                <w:sz w:val="22"/>
                              </w:rPr>
                              <w:t>職務研修（</w:t>
                            </w:r>
                            <w:r w:rsidR="00B76152">
                              <w:rPr>
                                <w:rFonts w:ascii="ＭＳ 明朝" w:eastAsia="ＭＳ 明朝" w:hAnsi="ＭＳ 明朝" w:hint="eastAsia"/>
                                <w:sz w:val="22"/>
                              </w:rPr>
                              <w:t>勤務</w:t>
                            </w:r>
                            <w:r w:rsidRPr="00B76152">
                              <w:rPr>
                                <w:rFonts w:ascii="ＭＳ 明朝" w:eastAsia="ＭＳ 明朝" w:hAnsi="ＭＳ 明朝"/>
                                <w:sz w:val="22"/>
                              </w:rPr>
                              <w:t>校での勤務）又は</w:t>
                            </w:r>
                            <w:r w:rsidRPr="00B76152">
                              <w:rPr>
                                <w:rFonts w:ascii="ＭＳ 明朝" w:eastAsia="ＭＳ 明朝" w:hAnsi="ＭＳ 明朝" w:hint="eastAsia"/>
                                <w:sz w:val="22"/>
                              </w:rPr>
                              <w:t>勤務時間外の</w:t>
                            </w:r>
                            <w:r w:rsidRPr="00B76152">
                              <w:rPr>
                                <w:rFonts w:ascii="ＭＳ 明朝" w:eastAsia="ＭＳ 明朝" w:hAnsi="ＭＳ 明朝"/>
                                <w:sz w:val="22"/>
                              </w:rPr>
                              <w:t>自主研修</w:t>
                            </w:r>
                          </w:p>
                          <w:p w:rsidR="00E83362" w:rsidRPr="00712214" w:rsidRDefault="00E83362" w:rsidP="00B76152">
                            <w:pPr>
                              <w:spacing w:line="280" w:lineRule="exact"/>
                              <w:rPr>
                                <w:rFonts w:ascii="ＭＳ 明朝" w:eastAsia="ＭＳ 明朝" w:hAnsi="ＭＳ 明朝"/>
                                <w:sz w:val="22"/>
                              </w:rPr>
                            </w:pPr>
                            <w:r w:rsidRPr="00B76152">
                              <w:rPr>
                                <w:rFonts w:ascii="ＭＳ 明朝" w:eastAsia="ＭＳ 明朝" w:hAnsi="ＭＳ 明朝" w:hint="eastAsia"/>
                                <w:sz w:val="22"/>
                              </w:rPr>
                              <w:t xml:space="preserve">　</w:t>
                            </w:r>
                            <w:r w:rsidRPr="00B76152">
                              <w:rPr>
                                <w:rFonts w:ascii="ＭＳ 明朝" w:eastAsia="ＭＳ 明朝" w:hAnsi="ＭＳ 明朝"/>
                                <w:sz w:val="22"/>
                              </w:rPr>
                              <w:t xml:space="preserve">　②</w:t>
                            </w:r>
                            <w:r w:rsidR="00B76152">
                              <w:rPr>
                                <w:rFonts w:ascii="ＭＳ 明朝" w:eastAsia="ＭＳ 明朝" w:hAnsi="ＭＳ 明朝"/>
                                <w:sz w:val="22"/>
                              </w:rPr>
                              <w:t>自宅等、</w:t>
                            </w:r>
                            <w:r w:rsidR="00B76152">
                              <w:rPr>
                                <w:rFonts w:ascii="ＭＳ 明朝" w:eastAsia="ＭＳ 明朝" w:hAnsi="ＭＳ 明朝" w:hint="eastAsia"/>
                                <w:sz w:val="22"/>
                              </w:rPr>
                              <w:t>勤務</w:t>
                            </w:r>
                            <w:r w:rsidR="00B76152">
                              <w:rPr>
                                <w:rFonts w:ascii="ＭＳ 明朝" w:eastAsia="ＭＳ 明朝" w:hAnsi="ＭＳ 明朝"/>
                                <w:sz w:val="22"/>
                              </w:rPr>
                              <w:t>校以外から</w:t>
                            </w:r>
                            <w:r w:rsidR="00B76152">
                              <w:rPr>
                                <w:rFonts w:ascii="ＭＳ 明朝" w:eastAsia="ＭＳ 明朝" w:hAnsi="ＭＳ 明朝" w:hint="eastAsia"/>
                                <w:sz w:val="22"/>
                              </w:rPr>
                              <w:t>：</w:t>
                            </w:r>
                            <w:r w:rsidRPr="00B76152">
                              <w:rPr>
                                <w:rFonts w:ascii="ＭＳ 明朝" w:eastAsia="ＭＳ 明朝" w:hAnsi="ＭＳ 明朝"/>
                                <w:sz w:val="22"/>
                              </w:rPr>
                              <w:t>勤務時間</w:t>
                            </w:r>
                            <w:r w:rsidRPr="00B76152">
                              <w:rPr>
                                <w:rFonts w:ascii="ＭＳ 明朝" w:eastAsia="ＭＳ 明朝" w:hAnsi="ＭＳ 明朝" w:hint="eastAsia"/>
                                <w:sz w:val="22"/>
                              </w:rPr>
                              <w:t>外の</w:t>
                            </w:r>
                            <w:r w:rsidRPr="00B76152">
                              <w:rPr>
                                <w:rFonts w:ascii="ＭＳ 明朝" w:eastAsia="ＭＳ 明朝" w:hAnsi="ＭＳ 明朝"/>
                                <w:sz w:val="22"/>
                              </w:rPr>
                              <w:t>自主研修</w:t>
                            </w:r>
                            <w:r w:rsidR="00B76152">
                              <w:rPr>
                                <w:rFonts w:ascii="ＭＳ 明朝" w:eastAsia="ＭＳ 明朝" w:hAnsi="ＭＳ 明朝" w:hint="eastAsia"/>
                                <w:sz w:val="22"/>
                              </w:rPr>
                              <w:t>（</w:t>
                            </w:r>
                            <w:r w:rsidR="00B76152" w:rsidRPr="00B76152">
                              <w:rPr>
                                <w:rFonts w:ascii="ＭＳ 明朝" w:eastAsia="ＭＳ 明朝" w:hAnsi="ＭＳ 明朝"/>
                                <w:sz w:val="22"/>
                              </w:rPr>
                              <w:t>職務研修</w:t>
                            </w:r>
                            <w:r w:rsidR="00B76152">
                              <w:rPr>
                                <w:rFonts w:ascii="ＭＳ 明朝" w:eastAsia="ＭＳ 明朝" w:hAnsi="ＭＳ 明朝" w:hint="eastAsia"/>
                                <w:sz w:val="22"/>
                              </w:rPr>
                              <w:t>としての取扱</w:t>
                            </w:r>
                            <w:r w:rsidR="00B76152">
                              <w:rPr>
                                <w:rFonts w:ascii="ＭＳ 明朝" w:eastAsia="ＭＳ 明朝" w:hAnsi="ＭＳ 明朝"/>
                                <w:sz w:val="22"/>
                              </w:rPr>
                              <w:t>い</w:t>
                            </w:r>
                            <w:r w:rsidR="00B76152">
                              <w:rPr>
                                <w:rFonts w:ascii="ＭＳ 明朝" w:eastAsia="ＭＳ 明朝" w:hAnsi="ＭＳ 明朝" w:hint="eastAsia"/>
                                <w:sz w:val="22"/>
                              </w:rPr>
                              <w:t>不可</w:t>
                            </w:r>
                            <w:r w:rsidR="00B76152">
                              <w:rPr>
                                <w:rFonts w:ascii="ＭＳ 明朝" w:eastAsia="ＭＳ 明朝" w:hAnsi="ＭＳ 明朝"/>
                                <w:sz w:val="22"/>
                              </w:rPr>
                              <w:t>）</w:t>
                            </w:r>
                          </w:p>
                          <w:p w:rsidR="00E83362" w:rsidRDefault="00E83362" w:rsidP="00712214">
                            <w:pPr>
                              <w:spacing w:line="280" w:lineRule="exact"/>
                              <w:ind w:leftChars="100" w:left="392" w:hangingChars="101" w:hanging="182"/>
                              <w:rPr>
                                <w:rFonts w:ascii="ＭＳ 明朝" w:eastAsia="ＭＳ 明朝" w:hAnsi="ＭＳ 明朝"/>
                                <w:sz w:val="18"/>
                                <w:u w:val="single"/>
                              </w:rPr>
                            </w:pPr>
                            <w:r w:rsidRPr="00712214">
                              <w:rPr>
                                <w:rFonts w:ascii="ＭＳ 明朝" w:eastAsia="ＭＳ 明朝" w:hAnsi="ＭＳ 明朝" w:hint="eastAsia"/>
                                <w:sz w:val="18"/>
                                <w:u w:val="single"/>
                              </w:rPr>
                              <w:t>※</w:t>
                            </w:r>
                            <w:r w:rsidR="00712214" w:rsidRPr="00712214">
                              <w:rPr>
                                <w:rFonts w:ascii="ＭＳ 明朝" w:eastAsia="ＭＳ 明朝" w:hAnsi="ＭＳ 明朝" w:hint="eastAsia"/>
                                <w:sz w:val="18"/>
                                <w:u w:val="single"/>
                              </w:rPr>
                              <w:t xml:space="preserve">　</w:t>
                            </w:r>
                            <w:r w:rsidRPr="00712214">
                              <w:rPr>
                                <w:rFonts w:ascii="ＭＳ 明朝" w:eastAsia="ＭＳ 明朝" w:hAnsi="ＭＳ 明朝"/>
                                <w:sz w:val="18"/>
                                <w:u w:val="single"/>
                              </w:rPr>
                              <w:t>ア及びイ①について、</w:t>
                            </w:r>
                            <w:r w:rsidR="00712214" w:rsidRPr="00712214">
                              <w:rPr>
                                <w:rFonts w:ascii="ＭＳ 明朝" w:eastAsia="ＭＳ 明朝" w:hAnsi="ＭＳ 明朝"/>
                                <w:sz w:val="18"/>
                                <w:u w:val="single"/>
                              </w:rPr>
                              <w:t>学校長</w:t>
                            </w:r>
                            <w:r w:rsidRPr="00712214">
                              <w:rPr>
                                <w:rFonts w:ascii="ＭＳ 明朝" w:eastAsia="ＭＳ 明朝" w:hAnsi="ＭＳ 明朝"/>
                                <w:sz w:val="18"/>
                                <w:u w:val="single"/>
                              </w:rPr>
                              <w:t>が認める場合</w:t>
                            </w:r>
                            <w:r w:rsidRPr="00712214">
                              <w:rPr>
                                <w:rFonts w:ascii="ＭＳ 明朝" w:eastAsia="ＭＳ 明朝" w:hAnsi="ＭＳ 明朝" w:hint="eastAsia"/>
                                <w:sz w:val="18"/>
                                <w:u w:val="single"/>
                              </w:rPr>
                              <w:t>に限り</w:t>
                            </w:r>
                            <w:r w:rsidRPr="00712214">
                              <w:rPr>
                                <w:rFonts w:ascii="ＭＳ 明朝" w:eastAsia="ＭＳ 明朝" w:hAnsi="ＭＳ 明朝"/>
                                <w:sz w:val="18"/>
                                <w:u w:val="single"/>
                              </w:rPr>
                              <w:t>、職務研修として扱うことができますので</w:t>
                            </w:r>
                            <w:r w:rsidRPr="00712214">
                              <w:rPr>
                                <w:rFonts w:ascii="ＭＳ 明朝" w:eastAsia="ＭＳ 明朝" w:hAnsi="ＭＳ 明朝" w:hint="eastAsia"/>
                                <w:sz w:val="18"/>
                                <w:u w:val="single"/>
                              </w:rPr>
                              <w:t>、いずれの扱い</w:t>
                            </w:r>
                            <w:r w:rsidRPr="00712214">
                              <w:rPr>
                                <w:rFonts w:ascii="ＭＳ 明朝" w:eastAsia="ＭＳ 明朝" w:hAnsi="ＭＳ 明朝"/>
                                <w:sz w:val="18"/>
                                <w:u w:val="single"/>
                              </w:rPr>
                              <w:t>とするかは、学校長の判断によってください。</w:t>
                            </w:r>
                          </w:p>
                          <w:p w:rsidR="00642E68" w:rsidRPr="00712214" w:rsidRDefault="00642E68" w:rsidP="00712214">
                            <w:pPr>
                              <w:spacing w:line="280" w:lineRule="exact"/>
                              <w:ind w:leftChars="100" w:left="392" w:hangingChars="101" w:hanging="182"/>
                              <w:rPr>
                                <w:rFonts w:ascii="ＭＳ 明朝" w:eastAsia="ＭＳ 明朝" w:hAnsi="ＭＳ 明朝" w:hint="eastAsia"/>
                                <w:sz w:val="18"/>
                                <w:u w:val="single"/>
                              </w:rPr>
                            </w:pPr>
                            <w:r>
                              <w:rPr>
                                <w:rFonts w:ascii="ＭＳ 明朝" w:eastAsia="ＭＳ 明朝" w:hAnsi="ＭＳ 明朝" w:hint="eastAsia"/>
                                <w:sz w:val="18"/>
                                <w:u w:val="single"/>
                              </w:rPr>
                              <w:t>※</w:t>
                            </w:r>
                            <w:r>
                              <w:rPr>
                                <w:rFonts w:ascii="ＭＳ 明朝" w:eastAsia="ＭＳ 明朝" w:hAnsi="ＭＳ 明朝"/>
                                <w:sz w:val="18"/>
                                <w:u w:val="single"/>
                              </w:rPr>
                              <w:t xml:space="preserve">　職務研修として</w:t>
                            </w:r>
                            <w:r>
                              <w:rPr>
                                <w:rFonts w:ascii="ＭＳ 明朝" w:eastAsia="ＭＳ 明朝" w:hAnsi="ＭＳ 明朝" w:hint="eastAsia"/>
                                <w:sz w:val="18"/>
                                <w:u w:val="single"/>
                              </w:rPr>
                              <w:t>扱う場合、</w:t>
                            </w:r>
                            <w:r>
                              <w:rPr>
                                <w:rFonts w:ascii="ＭＳ 明朝" w:eastAsia="ＭＳ 明朝" w:hAnsi="ＭＳ 明朝"/>
                                <w:sz w:val="18"/>
                                <w:u w:val="single"/>
                              </w:rPr>
                              <w:t>週休日については</w:t>
                            </w:r>
                            <w:r>
                              <w:rPr>
                                <w:rFonts w:ascii="ＭＳ 明朝" w:eastAsia="ＭＳ 明朝" w:hAnsi="ＭＳ 明朝" w:hint="eastAsia"/>
                                <w:sz w:val="18"/>
                                <w:u w:val="single"/>
                              </w:rPr>
                              <w:t>週休日の振替</w:t>
                            </w:r>
                            <w:r>
                              <w:rPr>
                                <w:rFonts w:ascii="ＭＳ 明朝" w:eastAsia="ＭＳ 明朝" w:hAnsi="ＭＳ 明朝"/>
                                <w:sz w:val="18"/>
                                <w:u w:val="single"/>
                              </w:rPr>
                              <w:t>又は４時間勤務の割振変更</w:t>
                            </w:r>
                            <w:r>
                              <w:rPr>
                                <w:rFonts w:ascii="ＭＳ 明朝" w:eastAsia="ＭＳ 明朝" w:hAnsi="ＭＳ 明朝" w:hint="eastAsia"/>
                                <w:sz w:val="18"/>
                                <w:u w:val="single"/>
                              </w:rPr>
                              <w:t>が</w:t>
                            </w:r>
                            <w:r>
                              <w:rPr>
                                <w:rFonts w:ascii="ＭＳ 明朝" w:eastAsia="ＭＳ 明朝" w:hAnsi="ＭＳ 明朝"/>
                                <w:sz w:val="18"/>
                                <w:u w:val="single"/>
                              </w:rPr>
                              <w:t>必要</w:t>
                            </w:r>
                            <w:r>
                              <w:rPr>
                                <w:rFonts w:ascii="ＭＳ 明朝" w:eastAsia="ＭＳ 明朝" w:hAnsi="ＭＳ 明朝" w:hint="eastAsia"/>
                                <w:sz w:val="18"/>
                                <w:u w:val="single"/>
                              </w:rPr>
                              <w:t>となります。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95pt;margin-top:2.9pt;width:452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" fillcolor="white [3201]" strokeweight=".5pt">
                <v:textbox inset="1mm,1mm,1mm,1mm">
                  <w:txbxContent>
                    <w:p w:rsidR="00E83362" w:rsidRPr="00B76152" w:rsidRDefault="00E83362" w:rsidP="00712214">
                      <w:pPr>
                        <w:spacing w:line="280" w:lineRule="exact"/>
                        <w:rPr>
                          <w:rFonts w:ascii="ＭＳ ゴシック" w:eastAsia="ＭＳ ゴシック" w:hAnsi="ＭＳ ゴシック"/>
                          <w:sz w:val="22"/>
                        </w:rPr>
                      </w:pPr>
                      <w:r w:rsidRPr="00B76152">
                        <w:rPr>
                          <w:rFonts w:ascii="ＭＳ ゴシック" w:eastAsia="ＭＳ ゴシック" w:hAnsi="ＭＳ ゴシック" w:hint="eastAsia"/>
                          <w:sz w:val="22"/>
                        </w:rPr>
                        <w:t>【服務上の</w:t>
                      </w:r>
                      <w:r w:rsidRPr="00B76152">
                        <w:rPr>
                          <w:rFonts w:ascii="ＭＳ ゴシック" w:eastAsia="ＭＳ ゴシック" w:hAnsi="ＭＳ ゴシック"/>
                          <w:sz w:val="22"/>
                        </w:rPr>
                        <w:t>取扱い】</w:t>
                      </w:r>
                    </w:p>
                    <w:p w:rsidR="00E83362" w:rsidRPr="00B76152" w:rsidRDefault="00E83362" w:rsidP="00B76152">
                      <w:pPr>
                        <w:spacing w:line="280" w:lineRule="exact"/>
                        <w:rPr>
                          <w:rFonts w:ascii="ＭＳ 明朝" w:eastAsia="ＭＳ 明朝" w:hAnsi="ＭＳ 明朝"/>
                          <w:sz w:val="22"/>
                        </w:rPr>
                      </w:pPr>
                      <w:r w:rsidRPr="009F0C3A">
                        <w:rPr>
                          <w:rFonts w:ascii="ＭＳ 明朝" w:eastAsia="ＭＳ 明朝" w:hAnsi="ＭＳ 明朝" w:hint="eastAsia"/>
                        </w:rPr>
                        <w:t xml:space="preserve">　</w:t>
                      </w:r>
                      <w:r w:rsidRPr="00B16527">
                        <w:rPr>
                          <w:rFonts w:ascii="ＭＳ 明朝" w:eastAsia="ＭＳ 明朝" w:hAnsi="ＭＳ 明朝" w:hint="eastAsia"/>
                          <w:sz w:val="22"/>
                        </w:rPr>
                        <w:t>ア</w:t>
                      </w:r>
                      <w:r w:rsidRPr="00B16527">
                        <w:rPr>
                          <w:rFonts w:ascii="ＭＳ 明朝" w:eastAsia="ＭＳ 明朝" w:hAnsi="ＭＳ 明朝"/>
                          <w:sz w:val="22"/>
                        </w:rPr>
                        <w:t xml:space="preserve">　対面</w:t>
                      </w:r>
                      <w:r w:rsidR="00B76152" w:rsidRPr="00B16527">
                        <w:rPr>
                          <w:rFonts w:ascii="ＭＳ 明朝" w:eastAsia="ＭＳ 明朝" w:hAnsi="ＭＳ 明朝" w:hint="eastAsia"/>
                          <w:sz w:val="22"/>
                        </w:rPr>
                        <w:t>受講：</w:t>
                      </w:r>
                      <w:r w:rsidRPr="00B76152">
                        <w:rPr>
                          <w:rFonts w:ascii="ＭＳ 明朝" w:eastAsia="ＭＳ 明朝" w:hAnsi="ＭＳ 明朝"/>
                          <w:sz w:val="22"/>
                        </w:rPr>
                        <w:t>職務研修（公務出張）又は</w:t>
                      </w:r>
                      <w:r w:rsidR="00C41FBE">
                        <w:rPr>
                          <w:rFonts w:ascii="ＭＳ 明朝" w:eastAsia="ＭＳ 明朝" w:hAnsi="ＭＳ 明朝" w:hint="eastAsia"/>
                          <w:sz w:val="22"/>
                        </w:rPr>
                        <w:t>、</w:t>
                      </w:r>
                      <w:r w:rsidRPr="00B76152">
                        <w:rPr>
                          <w:rFonts w:ascii="ＭＳ 明朝" w:eastAsia="ＭＳ 明朝" w:hAnsi="ＭＳ 明朝"/>
                          <w:sz w:val="22"/>
                        </w:rPr>
                        <w:t>勤務時間外の自主研修</w:t>
                      </w:r>
                    </w:p>
                    <w:p w:rsidR="00E83362" w:rsidRPr="00B16527" w:rsidRDefault="00E83362" w:rsidP="00B76152">
                      <w:pPr>
                        <w:spacing w:line="280" w:lineRule="exact"/>
                        <w:rPr>
                          <w:rFonts w:ascii="ＭＳ 明朝" w:eastAsia="ＭＳ 明朝" w:hAnsi="ＭＳ 明朝"/>
                          <w:sz w:val="22"/>
                        </w:rPr>
                      </w:pPr>
                      <w:r w:rsidRPr="00B76152">
                        <w:rPr>
                          <w:rFonts w:ascii="ＭＳ 明朝" w:eastAsia="ＭＳ 明朝" w:hAnsi="ＭＳ 明朝" w:hint="eastAsia"/>
                          <w:sz w:val="22"/>
                        </w:rPr>
                        <w:t xml:space="preserve">　</w:t>
                      </w:r>
                      <w:r w:rsidR="00B76152" w:rsidRPr="00B16527">
                        <w:rPr>
                          <w:rFonts w:ascii="ＭＳ 明朝" w:eastAsia="ＭＳ 明朝" w:hAnsi="ＭＳ 明朝"/>
                          <w:sz w:val="22"/>
                        </w:rPr>
                        <w:t>イ　遠隔</w:t>
                      </w:r>
                      <w:r w:rsidR="00B76152" w:rsidRPr="00B16527">
                        <w:rPr>
                          <w:rFonts w:ascii="ＭＳ 明朝" w:eastAsia="ＭＳ 明朝" w:hAnsi="ＭＳ 明朝" w:hint="eastAsia"/>
                          <w:sz w:val="22"/>
                        </w:rPr>
                        <w:t>受講</w:t>
                      </w:r>
                    </w:p>
                    <w:p w:rsidR="00E83362" w:rsidRPr="00B76152" w:rsidRDefault="00E83362" w:rsidP="00B76152">
                      <w:pPr>
                        <w:spacing w:line="280" w:lineRule="exact"/>
                        <w:rPr>
                          <w:rFonts w:ascii="ＭＳ 明朝" w:eastAsia="ＭＳ 明朝" w:hAnsi="ＭＳ 明朝"/>
                          <w:sz w:val="22"/>
                        </w:rPr>
                      </w:pPr>
                      <w:r w:rsidRPr="00B76152">
                        <w:rPr>
                          <w:rFonts w:ascii="ＭＳ 明朝" w:eastAsia="ＭＳ 明朝" w:hAnsi="ＭＳ 明朝" w:hint="eastAsia"/>
                          <w:sz w:val="22"/>
                        </w:rPr>
                        <w:t xml:space="preserve">　</w:t>
                      </w:r>
                      <w:r w:rsidRPr="00B76152">
                        <w:rPr>
                          <w:rFonts w:ascii="ＭＳ 明朝" w:eastAsia="ＭＳ 明朝" w:hAnsi="ＭＳ 明朝"/>
                          <w:sz w:val="22"/>
                        </w:rPr>
                        <w:t xml:space="preserve">　</w:t>
                      </w:r>
                      <w:r w:rsidRPr="00B76152">
                        <w:rPr>
                          <w:rFonts w:ascii="ＭＳ 明朝" w:eastAsia="ＭＳ 明朝" w:hAnsi="ＭＳ 明朝" w:hint="eastAsia"/>
                          <w:sz w:val="22"/>
                        </w:rPr>
                        <w:t>①</w:t>
                      </w:r>
                      <w:r w:rsidR="00B76152">
                        <w:rPr>
                          <w:rFonts w:ascii="ＭＳ 明朝" w:eastAsia="ＭＳ 明朝" w:hAnsi="ＭＳ 明朝" w:hint="eastAsia"/>
                          <w:sz w:val="22"/>
                        </w:rPr>
                        <w:t>勤務</w:t>
                      </w:r>
                      <w:r w:rsidR="00B76152">
                        <w:rPr>
                          <w:rFonts w:ascii="ＭＳ 明朝" w:eastAsia="ＭＳ 明朝" w:hAnsi="ＭＳ 明朝"/>
                          <w:sz w:val="22"/>
                        </w:rPr>
                        <w:t>校から</w:t>
                      </w:r>
                      <w:r w:rsidR="00B76152">
                        <w:rPr>
                          <w:rFonts w:ascii="ＭＳ 明朝" w:eastAsia="ＭＳ 明朝" w:hAnsi="ＭＳ 明朝" w:hint="eastAsia"/>
                          <w:sz w:val="22"/>
                        </w:rPr>
                        <w:t>：</w:t>
                      </w:r>
                      <w:r w:rsidRPr="00B76152">
                        <w:rPr>
                          <w:rFonts w:ascii="ＭＳ 明朝" w:eastAsia="ＭＳ 明朝" w:hAnsi="ＭＳ 明朝"/>
                          <w:sz w:val="22"/>
                        </w:rPr>
                        <w:t>職務研修（</w:t>
                      </w:r>
                      <w:r w:rsidR="00B76152">
                        <w:rPr>
                          <w:rFonts w:ascii="ＭＳ 明朝" w:eastAsia="ＭＳ 明朝" w:hAnsi="ＭＳ 明朝" w:hint="eastAsia"/>
                          <w:sz w:val="22"/>
                        </w:rPr>
                        <w:t>勤務</w:t>
                      </w:r>
                      <w:r w:rsidRPr="00B76152">
                        <w:rPr>
                          <w:rFonts w:ascii="ＭＳ 明朝" w:eastAsia="ＭＳ 明朝" w:hAnsi="ＭＳ 明朝"/>
                          <w:sz w:val="22"/>
                        </w:rPr>
                        <w:t>校での勤務）又は</w:t>
                      </w:r>
                      <w:r w:rsidRPr="00B76152">
                        <w:rPr>
                          <w:rFonts w:ascii="ＭＳ 明朝" w:eastAsia="ＭＳ 明朝" w:hAnsi="ＭＳ 明朝" w:hint="eastAsia"/>
                          <w:sz w:val="22"/>
                        </w:rPr>
                        <w:t>勤務時間外の</w:t>
                      </w:r>
                      <w:r w:rsidRPr="00B76152">
                        <w:rPr>
                          <w:rFonts w:ascii="ＭＳ 明朝" w:eastAsia="ＭＳ 明朝" w:hAnsi="ＭＳ 明朝"/>
                          <w:sz w:val="22"/>
                        </w:rPr>
                        <w:t>自主研修</w:t>
                      </w:r>
                    </w:p>
                    <w:p w:rsidR="00E83362" w:rsidRPr="00712214" w:rsidRDefault="00E83362" w:rsidP="00B76152">
                      <w:pPr>
                        <w:spacing w:line="280" w:lineRule="exact"/>
                        <w:rPr>
                          <w:rFonts w:ascii="ＭＳ 明朝" w:eastAsia="ＭＳ 明朝" w:hAnsi="ＭＳ 明朝"/>
                          <w:sz w:val="22"/>
                        </w:rPr>
                      </w:pPr>
                      <w:r w:rsidRPr="00B76152">
                        <w:rPr>
                          <w:rFonts w:ascii="ＭＳ 明朝" w:eastAsia="ＭＳ 明朝" w:hAnsi="ＭＳ 明朝" w:hint="eastAsia"/>
                          <w:sz w:val="22"/>
                        </w:rPr>
                        <w:t xml:space="preserve">　</w:t>
                      </w:r>
                      <w:r w:rsidRPr="00B76152">
                        <w:rPr>
                          <w:rFonts w:ascii="ＭＳ 明朝" w:eastAsia="ＭＳ 明朝" w:hAnsi="ＭＳ 明朝"/>
                          <w:sz w:val="22"/>
                        </w:rPr>
                        <w:t xml:space="preserve">　②</w:t>
                      </w:r>
                      <w:r w:rsidR="00B76152">
                        <w:rPr>
                          <w:rFonts w:ascii="ＭＳ 明朝" w:eastAsia="ＭＳ 明朝" w:hAnsi="ＭＳ 明朝"/>
                          <w:sz w:val="22"/>
                        </w:rPr>
                        <w:t>自宅等、</w:t>
                      </w:r>
                      <w:r w:rsidR="00B76152">
                        <w:rPr>
                          <w:rFonts w:ascii="ＭＳ 明朝" w:eastAsia="ＭＳ 明朝" w:hAnsi="ＭＳ 明朝" w:hint="eastAsia"/>
                          <w:sz w:val="22"/>
                        </w:rPr>
                        <w:t>勤務</w:t>
                      </w:r>
                      <w:r w:rsidR="00B76152">
                        <w:rPr>
                          <w:rFonts w:ascii="ＭＳ 明朝" w:eastAsia="ＭＳ 明朝" w:hAnsi="ＭＳ 明朝"/>
                          <w:sz w:val="22"/>
                        </w:rPr>
                        <w:t>校以外から</w:t>
                      </w:r>
                      <w:r w:rsidR="00B76152">
                        <w:rPr>
                          <w:rFonts w:ascii="ＭＳ 明朝" w:eastAsia="ＭＳ 明朝" w:hAnsi="ＭＳ 明朝" w:hint="eastAsia"/>
                          <w:sz w:val="22"/>
                        </w:rPr>
                        <w:t>：</w:t>
                      </w:r>
                      <w:r w:rsidRPr="00B76152">
                        <w:rPr>
                          <w:rFonts w:ascii="ＭＳ 明朝" w:eastAsia="ＭＳ 明朝" w:hAnsi="ＭＳ 明朝"/>
                          <w:sz w:val="22"/>
                        </w:rPr>
                        <w:t>勤務時間</w:t>
                      </w:r>
                      <w:r w:rsidRPr="00B76152">
                        <w:rPr>
                          <w:rFonts w:ascii="ＭＳ 明朝" w:eastAsia="ＭＳ 明朝" w:hAnsi="ＭＳ 明朝" w:hint="eastAsia"/>
                          <w:sz w:val="22"/>
                        </w:rPr>
                        <w:t>外の</w:t>
                      </w:r>
                      <w:r w:rsidRPr="00B76152">
                        <w:rPr>
                          <w:rFonts w:ascii="ＭＳ 明朝" w:eastAsia="ＭＳ 明朝" w:hAnsi="ＭＳ 明朝"/>
                          <w:sz w:val="22"/>
                        </w:rPr>
                        <w:t>自主研修</w:t>
                      </w:r>
                      <w:r w:rsidR="00B76152">
                        <w:rPr>
                          <w:rFonts w:ascii="ＭＳ 明朝" w:eastAsia="ＭＳ 明朝" w:hAnsi="ＭＳ 明朝" w:hint="eastAsia"/>
                          <w:sz w:val="22"/>
                        </w:rPr>
                        <w:t>（</w:t>
                      </w:r>
                      <w:r w:rsidR="00B76152" w:rsidRPr="00B76152">
                        <w:rPr>
                          <w:rFonts w:ascii="ＭＳ 明朝" w:eastAsia="ＭＳ 明朝" w:hAnsi="ＭＳ 明朝"/>
                          <w:sz w:val="22"/>
                        </w:rPr>
                        <w:t>職務研修</w:t>
                      </w:r>
                      <w:r w:rsidR="00B76152">
                        <w:rPr>
                          <w:rFonts w:ascii="ＭＳ 明朝" w:eastAsia="ＭＳ 明朝" w:hAnsi="ＭＳ 明朝" w:hint="eastAsia"/>
                          <w:sz w:val="22"/>
                        </w:rPr>
                        <w:t>としての取扱</w:t>
                      </w:r>
                      <w:r w:rsidR="00B76152">
                        <w:rPr>
                          <w:rFonts w:ascii="ＭＳ 明朝" w:eastAsia="ＭＳ 明朝" w:hAnsi="ＭＳ 明朝"/>
                          <w:sz w:val="22"/>
                        </w:rPr>
                        <w:t>い</w:t>
                      </w:r>
                      <w:r w:rsidR="00B76152">
                        <w:rPr>
                          <w:rFonts w:ascii="ＭＳ 明朝" w:eastAsia="ＭＳ 明朝" w:hAnsi="ＭＳ 明朝" w:hint="eastAsia"/>
                          <w:sz w:val="22"/>
                        </w:rPr>
                        <w:t>不可</w:t>
                      </w:r>
                      <w:r w:rsidR="00B76152">
                        <w:rPr>
                          <w:rFonts w:ascii="ＭＳ 明朝" w:eastAsia="ＭＳ 明朝" w:hAnsi="ＭＳ 明朝"/>
                          <w:sz w:val="22"/>
                        </w:rPr>
                        <w:t>）</w:t>
                      </w:r>
                    </w:p>
                    <w:p w:rsidR="00E83362" w:rsidRDefault="00E83362" w:rsidP="00712214">
                      <w:pPr>
                        <w:spacing w:line="280" w:lineRule="exact"/>
                        <w:ind w:leftChars="100" w:left="392" w:hangingChars="101" w:hanging="182"/>
                        <w:rPr>
                          <w:rFonts w:ascii="ＭＳ 明朝" w:eastAsia="ＭＳ 明朝" w:hAnsi="ＭＳ 明朝"/>
                          <w:sz w:val="18"/>
                          <w:u w:val="single"/>
                        </w:rPr>
                      </w:pPr>
                      <w:r w:rsidRPr="00712214">
                        <w:rPr>
                          <w:rFonts w:ascii="ＭＳ 明朝" w:eastAsia="ＭＳ 明朝" w:hAnsi="ＭＳ 明朝" w:hint="eastAsia"/>
                          <w:sz w:val="18"/>
                          <w:u w:val="single"/>
                        </w:rPr>
                        <w:t>※</w:t>
                      </w:r>
                      <w:r w:rsidR="00712214" w:rsidRPr="00712214">
                        <w:rPr>
                          <w:rFonts w:ascii="ＭＳ 明朝" w:eastAsia="ＭＳ 明朝" w:hAnsi="ＭＳ 明朝" w:hint="eastAsia"/>
                          <w:sz w:val="18"/>
                          <w:u w:val="single"/>
                        </w:rPr>
                        <w:t xml:space="preserve">　</w:t>
                      </w:r>
                      <w:r w:rsidRPr="00712214">
                        <w:rPr>
                          <w:rFonts w:ascii="ＭＳ 明朝" w:eastAsia="ＭＳ 明朝" w:hAnsi="ＭＳ 明朝"/>
                          <w:sz w:val="18"/>
                          <w:u w:val="single"/>
                        </w:rPr>
                        <w:t>ア及びイ①について、</w:t>
                      </w:r>
                      <w:r w:rsidR="00712214" w:rsidRPr="00712214">
                        <w:rPr>
                          <w:rFonts w:ascii="ＭＳ 明朝" w:eastAsia="ＭＳ 明朝" w:hAnsi="ＭＳ 明朝"/>
                          <w:sz w:val="18"/>
                          <w:u w:val="single"/>
                        </w:rPr>
                        <w:t>学校長</w:t>
                      </w:r>
                      <w:r w:rsidRPr="00712214">
                        <w:rPr>
                          <w:rFonts w:ascii="ＭＳ 明朝" w:eastAsia="ＭＳ 明朝" w:hAnsi="ＭＳ 明朝"/>
                          <w:sz w:val="18"/>
                          <w:u w:val="single"/>
                        </w:rPr>
                        <w:t>が認める場合</w:t>
                      </w:r>
                      <w:r w:rsidRPr="00712214">
                        <w:rPr>
                          <w:rFonts w:ascii="ＭＳ 明朝" w:eastAsia="ＭＳ 明朝" w:hAnsi="ＭＳ 明朝" w:hint="eastAsia"/>
                          <w:sz w:val="18"/>
                          <w:u w:val="single"/>
                        </w:rPr>
                        <w:t>に限り</w:t>
                      </w:r>
                      <w:r w:rsidRPr="00712214">
                        <w:rPr>
                          <w:rFonts w:ascii="ＭＳ 明朝" w:eastAsia="ＭＳ 明朝" w:hAnsi="ＭＳ 明朝"/>
                          <w:sz w:val="18"/>
                          <w:u w:val="single"/>
                        </w:rPr>
                        <w:t>、職務研修として扱うことができますので</w:t>
                      </w:r>
                      <w:r w:rsidRPr="00712214">
                        <w:rPr>
                          <w:rFonts w:ascii="ＭＳ 明朝" w:eastAsia="ＭＳ 明朝" w:hAnsi="ＭＳ 明朝" w:hint="eastAsia"/>
                          <w:sz w:val="18"/>
                          <w:u w:val="single"/>
                        </w:rPr>
                        <w:t>、いずれの扱い</w:t>
                      </w:r>
                      <w:r w:rsidRPr="00712214">
                        <w:rPr>
                          <w:rFonts w:ascii="ＭＳ 明朝" w:eastAsia="ＭＳ 明朝" w:hAnsi="ＭＳ 明朝"/>
                          <w:sz w:val="18"/>
                          <w:u w:val="single"/>
                        </w:rPr>
                        <w:t>とするかは、学校長の判断によってください。</w:t>
                      </w:r>
                    </w:p>
                    <w:p w:rsidR="00642E68" w:rsidRPr="00712214" w:rsidRDefault="00642E68" w:rsidP="00712214">
                      <w:pPr>
                        <w:spacing w:line="280" w:lineRule="exact"/>
                        <w:ind w:leftChars="100" w:left="392" w:hangingChars="101" w:hanging="182"/>
                        <w:rPr>
                          <w:rFonts w:ascii="ＭＳ 明朝" w:eastAsia="ＭＳ 明朝" w:hAnsi="ＭＳ 明朝" w:hint="eastAsia"/>
                          <w:sz w:val="18"/>
                          <w:u w:val="single"/>
                        </w:rPr>
                      </w:pPr>
                      <w:r>
                        <w:rPr>
                          <w:rFonts w:ascii="ＭＳ 明朝" w:eastAsia="ＭＳ 明朝" w:hAnsi="ＭＳ 明朝" w:hint="eastAsia"/>
                          <w:sz w:val="18"/>
                          <w:u w:val="single"/>
                        </w:rPr>
                        <w:t>※</w:t>
                      </w:r>
                      <w:r>
                        <w:rPr>
                          <w:rFonts w:ascii="ＭＳ 明朝" w:eastAsia="ＭＳ 明朝" w:hAnsi="ＭＳ 明朝"/>
                          <w:sz w:val="18"/>
                          <w:u w:val="single"/>
                        </w:rPr>
                        <w:t xml:space="preserve">　職務研修として</w:t>
                      </w:r>
                      <w:r>
                        <w:rPr>
                          <w:rFonts w:ascii="ＭＳ 明朝" w:eastAsia="ＭＳ 明朝" w:hAnsi="ＭＳ 明朝" w:hint="eastAsia"/>
                          <w:sz w:val="18"/>
                          <w:u w:val="single"/>
                        </w:rPr>
                        <w:t>扱う場合、</w:t>
                      </w:r>
                      <w:r>
                        <w:rPr>
                          <w:rFonts w:ascii="ＭＳ 明朝" w:eastAsia="ＭＳ 明朝" w:hAnsi="ＭＳ 明朝"/>
                          <w:sz w:val="18"/>
                          <w:u w:val="single"/>
                        </w:rPr>
                        <w:t>週休日については</w:t>
                      </w:r>
                      <w:r>
                        <w:rPr>
                          <w:rFonts w:ascii="ＭＳ 明朝" w:eastAsia="ＭＳ 明朝" w:hAnsi="ＭＳ 明朝" w:hint="eastAsia"/>
                          <w:sz w:val="18"/>
                          <w:u w:val="single"/>
                        </w:rPr>
                        <w:t>週休日の振替</w:t>
                      </w:r>
                      <w:r>
                        <w:rPr>
                          <w:rFonts w:ascii="ＭＳ 明朝" w:eastAsia="ＭＳ 明朝" w:hAnsi="ＭＳ 明朝"/>
                          <w:sz w:val="18"/>
                          <w:u w:val="single"/>
                        </w:rPr>
                        <w:t>又は４時間勤務の割振変更</w:t>
                      </w:r>
                      <w:r>
                        <w:rPr>
                          <w:rFonts w:ascii="ＭＳ 明朝" w:eastAsia="ＭＳ 明朝" w:hAnsi="ＭＳ 明朝" w:hint="eastAsia"/>
                          <w:sz w:val="18"/>
                          <w:u w:val="single"/>
                        </w:rPr>
                        <w:t>が</w:t>
                      </w:r>
                      <w:r>
                        <w:rPr>
                          <w:rFonts w:ascii="ＭＳ 明朝" w:eastAsia="ＭＳ 明朝" w:hAnsi="ＭＳ 明朝"/>
                          <w:sz w:val="18"/>
                          <w:u w:val="single"/>
                        </w:rPr>
                        <w:t>必要</w:t>
                      </w:r>
                      <w:r>
                        <w:rPr>
                          <w:rFonts w:ascii="ＭＳ 明朝" w:eastAsia="ＭＳ 明朝" w:hAnsi="ＭＳ 明朝" w:hint="eastAsia"/>
                          <w:sz w:val="18"/>
                          <w:u w:val="single"/>
                        </w:rPr>
                        <w:t>となります。</w:t>
                      </w:r>
                    </w:p>
                  </w:txbxContent>
                </v:textbox>
              </v:shape>
            </w:pict>
          </mc:Fallback>
        </mc:AlternateContent>
      </w:r>
    </w:p>
    <w:p w:rsidR="00E83362" w:rsidRPr="009F0C3A" w:rsidRDefault="00E83362" w:rsidP="00B76152">
      <w:pPr>
        <w:pStyle w:val="Default"/>
        <w:spacing w:line="280" w:lineRule="exact"/>
        <w:ind w:left="220" w:hangingChars="100" w:hanging="220"/>
        <w:rPr>
          <w:rFonts w:ascii="ＭＳ 明朝" w:eastAsia="ＭＳ 明朝" w:hAnsi="ＭＳ 明朝"/>
          <w:sz w:val="22"/>
          <w:szCs w:val="22"/>
        </w:rPr>
      </w:pPr>
    </w:p>
    <w:p w:rsidR="00E83362" w:rsidRPr="009F0C3A" w:rsidRDefault="00E83362" w:rsidP="00B76152">
      <w:pPr>
        <w:pStyle w:val="Default"/>
        <w:spacing w:line="280" w:lineRule="exact"/>
        <w:ind w:left="220" w:hangingChars="100" w:hanging="220"/>
        <w:rPr>
          <w:rFonts w:ascii="ＭＳ 明朝" w:eastAsia="ＭＳ 明朝" w:hAnsi="ＭＳ 明朝"/>
          <w:sz w:val="22"/>
          <w:szCs w:val="22"/>
        </w:rPr>
      </w:pPr>
    </w:p>
    <w:p w:rsidR="00E83362" w:rsidRPr="009F0C3A" w:rsidRDefault="00E83362" w:rsidP="00B76152">
      <w:pPr>
        <w:pStyle w:val="Default"/>
        <w:spacing w:line="280" w:lineRule="exact"/>
        <w:ind w:left="220" w:hangingChars="100" w:hanging="220"/>
        <w:rPr>
          <w:rFonts w:ascii="ＭＳ 明朝" w:eastAsia="ＭＳ 明朝" w:hAnsi="ＭＳ 明朝"/>
          <w:sz w:val="22"/>
          <w:szCs w:val="22"/>
        </w:rPr>
      </w:pPr>
    </w:p>
    <w:p w:rsidR="00E83362" w:rsidRPr="009F0C3A" w:rsidRDefault="00E83362" w:rsidP="00B76152">
      <w:pPr>
        <w:pStyle w:val="Default"/>
        <w:spacing w:line="280" w:lineRule="exact"/>
        <w:ind w:left="220" w:hangingChars="100" w:hanging="220"/>
        <w:rPr>
          <w:rFonts w:ascii="ＭＳ 明朝" w:eastAsia="ＭＳ 明朝" w:hAnsi="ＭＳ 明朝"/>
          <w:sz w:val="22"/>
          <w:szCs w:val="22"/>
        </w:rPr>
      </w:pPr>
    </w:p>
    <w:p w:rsidR="00E83362" w:rsidRPr="009F0C3A" w:rsidRDefault="00E83362" w:rsidP="00B76152">
      <w:pPr>
        <w:pStyle w:val="Default"/>
        <w:spacing w:line="280" w:lineRule="exact"/>
        <w:ind w:left="220" w:hangingChars="100" w:hanging="220"/>
        <w:rPr>
          <w:rFonts w:ascii="ＭＳ 明朝" w:eastAsia="ＭＳ 明朝" w:hAnsi="ＭＳ 明朝"/>
          <w:sz w:val="22"/>
          <w:szCs w:val="22"/>
        </w:rPr>
      </w:pPr>
      <w:bookmarkStart w:id="0" w:name="_GoBack"/>
      <w:bookmarkEnd w:id="0"/>
    </w:p>
    <w:p w:rsidR="00E83362" w:rsidRPr="009F0C3A" w:rsidRDefault="00E83362" w:rsidP="00B76152">
      <w:pPr>
        <w:pStyle w:val="Default"/>
        <w:spacing w:line="280" w:lineRule="exact"/>
        <w:ind w:left="220" w:hangingChars="100" w:hanging="220"/>
        <w:rPr>
          <w:rFonts w:ascii="ＭＳ 明朝" w:eastAsia="ＭＳ 明朝" w:hAnsi="ＭＳ 明朝"/>
          <w:sz w:val="22"/>
          <w:szCs w:val="22"/>
        </w:rPr>
      </w:pPr>
    </w:p>
    <w:p w:rsidR="00E83362" w:rsidRDefault="00E83362" w:rsidP="00B76152">
      <w:pPr>
        <w:pStyle w:val="Default"/>
        <w:spacing w:line="280" w:lineRule="exact"/>
        <w:ind w:left="220" w:hangingChars="100" w:hanging="220"/>
        <w:rPr>
          <w:rFonts w:ascii="ＭＳ 明朝" w:eastAsia="ＭＳ 明朝" w:hAnsi="ＭＳ 明朝"/>
          <w:sz w:val="22"/>
          <w:szCs w:val="22"/>
        </w:rPr>
      </w:pPr>
    </w:p>
    <w:p w:rsidR="00642E68" w:rsidRPr="009F0C3A" w:rsidRDefault="00642E68" w:rsidP="00B76152">
      <w:pPr>
        <w:pStyle w:val="Default"/>
        <w:spacing w:line="280" w:lineRule="exact"/>
        <w:ind w:left="220" w:hangingChars="100" w:hanging="220"/>
        <w:rPr>
          <w:rFonts w:ascii="ＭＳ 明朝" w:eastAsia="ＭＳ 明朝" w:hAnsi="ＭＳ 明朝" w:hint="eastAsia"/>
          <w:sz w:val="22"/>
          <w:szCs w:val="22"/>
        </w:rPr>
      </w:pPr>
    </w:p>
    <w:p w:rsidR="004C2726" w:rsidRPr="009F0C3A" w:rsidRDefault="004C2726" w:rsidP="00B76152">
      <w:pPr>
        <w:autoSpaceDE w:val="0"/>
        <w:autoSpaceDN w:val="0"/>
        <w:adjustRightInd w:val="0"/>
        <w:spacing w:line="280" w:lineRule="exact"/>
        <w:rPr>
          <w:rFonts w:ascii="ＭＳ ゴシック" w:eastAsia="ＭＳ ゴシック" w:hAnsi="ＭＳ ゴシック" w:cs="Century"/>
          <w:color w:val="000000"/>
          <w:kern w:val="0"/>
          <w:sz w:val="22"/>
        </w:rPr>
      </w:pPr>
      <w:r w:rsidRPr="009F0C3A">
        <w:rPr>
          <w:rFonts w:ascii="ＭＳ ゴシック" w:eastAsia="ＭＳ ゴシック" w:hAnsi="ＭＳ ゴシック" w:cs="Century" w:hint="eastAsia"/>
          <w:color w:val="000000"/>
          <w:kern w:val="0"/>
          <w:sz w:val="22"/>
        </w:rPr>
        <w:t>７　備考</w:t>
      </w:r>
    </w:p>
    <w:p w:rsidR="00712214" w:rsidRDefault="004C2726" w:rsidP="00B76152">
      <w:pPr>
        <w:autoSpaceDE w:val="0"/>
        <w:autoSpaceDN w:val="0"/>
        <w:adjustRightInd w:val="0"/>
        <w:spacing w:line="280" w:lineRule="exact"/>
        <w:ind w:left="440" w:hangingChars="200" w:hanging="440"/>
        <w:rPr>
          <w:rFonts w:ascii="ＭＳ 明朝" w:eastAsia="ＭＳ 明朝" w:hAnsi="ＭＳ 明朝" w:cs="Century"/>
          <w:color w:val="000000"/>
          <w:kern w:val="0"/>
          <w:sz w:val="22"/>
        </w:rPr>
      </w:pPr>
      <w:r w:rsidRPr="009F0C3A">
        <w:rPr>
          <w:rFonts w:ascii="ＭＳ 明朝" w:eastAsia="ＭＳ 明朝" w:hAnsi="ＭＳ 明朝" w:cs="Century" w:hint="eastAsia"/>
          <w:color w:val="000000"/>
          <w:kern w:val="0"/>
          <w:sz w:val="22"/>
        </w:rPr>
        <w:t xml:space="preserve">　</w:t>
      </w:r>
      <w:r w:rsidR="00436844" w:rsidRPr="009F0C3A">
        <w:rPr>
          <w:rFonts w:ascii="ＭＳ 明朝" w:eastAsia="ＭＳ 明朝" w:hAnsi="ＭＳ 明朝" w:cs="Century" w:hint="eastAsia"/>
          <w:color w:val="000000"/>
          <w:kern w:val="0"/>
          <w:sz w:val="22"/>
        </w:rPr>
        <w:t>(</w:t>
      </w:r>
      <w:r w:rsidR="00CC1946" w:rsidRPr="009F0C3A">
        <w:rPr>
          <w:rFonts w:ascii="ＭＳ 明朝" w:eastAsia="ＭＳ 明朝" w:hAnsi="ＭＳ 明朝" w:cs="Century" w:hint="eastAsia"/>
          <w:color w:val="000000"/>
          <w:kern w:val="0"/>
          <w:sz w:val="22"/>
        </w:rPr>
        <w:t>1</w:t>
      </w:r>
      <w:r w:rsidR="00436844" w:rsidRPr="009F0C3A">
        <w:rPr>
          <w:rFonts w:ascii="ＭＳ 明朝" w:eastAsia="ＭＳ 明朝" w:hAnsi="ＭＳ 明朝" w:cs="Century" w:hint="eastAsia"/>
          <w:color w:val="000000"/>
          <w:kern w:val="0"/>
          <w:sz w:val="22"/>
        </w:rPr>
        <w:t>)</w:t>
      </w:r>
      <w:r w:rsidR="00791E18" w:rsidRPr="009F0C3A">
        <w:rPr>
          <w:rFonts w:ascii="ＭＳ 明朝" w:eastAsia="ＭＳ 明朝" w:hAnsi="ＭＳ 明朝" w:cs="Century"/>
          <w:color w:val="000000"/>
          <w:kern w:val="0"/>
          <w:sz w:val="22"/>
        </w:rPr>
        <w:t xml:space="preserve"> </w:t>
      </w:r>
      <w:r w:rsidR="00712214" w:rsidRPr="009F0C3A">
        <w:rPr>
          <w:rFonts w:ascii="ＭＳ 明朝" w:eastAsia="ＭＳ 明朝" w:hAnsi="ＭＳ 明朝" w:cs="Century"/>
          <w:color w:val="000000"/>
          <w:kern w:val="0"/>
          <w:sz w:val="22"/>
        </w:rPr>
        <w:t>本講座</w:t>
      </w:r>
      <w:r w:rsidR="00712214">
        <w:rPr>
          <w:rFonts w:ascii="ＭＳ 明朝" w:eastAsia="ＭＳ 明朝" w:hAnsi="ＭＳ 明朝" w:cs="Century" w:hint="eastAsia"/>
          <w:color w:val="000000"/>
          <w:kern w:val="0"/>
          <w:sz w:val="22"/>
        </w:rPr>
        <w:t>は</w:t>
      </w:r>
      <w:r w:rsidR="00712214" w:rsidRPr="009F0C3A">
        <w:rPr>
          <w:rFonts w:ascii="ＭＳ 明朝" w:eastAsia="ＭＳ 明朝" w:hAnsi="ＭＳ 明朝" w:cs="Century" w:hint="eastAsia"/>
          <w:color w:val="000000"/>
          <w:kern w:val="0"/>
          <w:sz w:val="22"/>
        </w:rPr>
        <w:t>、事業旅費の</w:t>
      </w:r>
      <w:r w:rsidR="00712214" w:rsidRPr="009F0C3A">
        <w:rPr>
          <w:rFonts w:ascii="ＭＳ 明朝" w:eastAsia="ＭＳ 明朝" w:hAnsi="ＭＳ 明朝" w:cs="Century"/>
          <w:color w:val="000000"/>
          <w:kern w:val="0"/>
          <w:sz w:val="22"/>
        </w:rPr>
        <w:t>措置はありません。</w:t>
      </w:r>
    </w:p>
    <w:p w:rsidR="004C2726" w:rsidRPr="009F0C3A" w:rsidRDefault="00712214" w:rsidP="00712214">
      <w:pPr>
        <w:autoSpaceDE w:val="0"/>
        <w:autoSpaceDN w:val="0"/>
        <w:adjustRightInd w:val="0"/>
        <w:spacing w:line="280" w:lineRule="exact"/>
        <w:ind w:leftChars="100" w:left="430" w:hangingChars="100" w:hanging="220"/>
        <w:rPr>
          <w:rFonts w:ascii="ＭＳ 明朝" w:eastAsia="ＭＳ 明朝" w:hAnsi="ＭＳ 明朝" w:cs="Century"/>
          <w:color w:val="000000"/>
          <w:kern w:val="0"/>
          <w:sz w:val="22"/>
        </w:rPr>
      </w:pPr>
      <w:r>
        <w:rPr>
          <w:rFonts w:ascii="ＭＳ 明朝" w:eastAsia="ＭＳ 明朝" w:hAnsi="ＭＳ 明朝" w:cs="Century" w:hint="eastAsia"/>
          <w:color w:val="000000"/>
          <w:kern w:val="0"/>
          <w:sz w:val="22"/>
        </w:rPr>
        <w:t>(</w:t>
      </w:r>
      <w:r w:rsidR="000449DB">
        <w:rPr>
          <w:rFonts w:ascii="ＭＳ 明朝" w:eastAsia="ＭＳ 明朝" w:hAnsi="ＭＳ 明朝" w:cs="Century"/>
          <w:color w:val="000000"/>
          <w:kern w:val="0"/>
          <w:sz w:val="22"/>
        </w:rPr>
        <w:t>2</w:t>
      </w:r>
      <w:r w:rsidR="004C2726" w:rsidRPr="009F0C3A">
        <w:rPr>
          <w:rFonts w:ascii="ＭＳ 明朝" w:eastAsia="ＭＳ 明朝" w:hAnsi="ＭＳ 明朝" w:cs="Century" w:hint="eastAsia"/>
          <w:color w:val="000000"/>
          <w:kern w:val="0"/>
          <w:sz w:val="22"/>
        </w:rPr>
        <w:t xml:space="preserve">) </w:t>
      </w:r>
      <w:r>
        <w:rPr>
          <w:rFonts w:ascii="ＭＳ 明朝" w:eastAsia="ＭＳ 明朝" w:hAnsi="ＭＳ 明朝" w:cs="Century" w:hint="eastAsia"/>
          <w:color w:val="000000"/>
          <w:kern w:val="0"/>
          <w:sz w:val="22"/>
        </w:rPr>
        <w:t>遠隔受講は</w:t>
      </w:r>
      <w:r w:rsidR="004C2726" w:rsidRPr="00712214">
        <w:rPr>
          <w:rFonts w:ascii="ＭＳ 明朝" w:eastAsia="ＭＳ 明朝" w:hAnsi="ＭＳ 明朝" w:cs="Century" w:hint="eastAsia"/>
          <w:color w:val="000000"/>
          <w:kern w:val="0"/>
          <w:sz w:val="22"/>
        </w:rPr>
        <w:t>、</w:t>
      </w:r>
      <w:r w:rsidR="00354479" w:rsidRPr="00712214">
        <w:rPr>
          <w:rFonts w:ascii="ＭＳ 明朝" w:eastAsia="ＭＳ 明朝" w:hAnsi="ＭＳ 明朝" w:cs="Century"/>
          <w:color w:val="000000"/>
          <w:kern w:val="0"/>
          <w:sz w:val="22"/>
        </w:rPr>
        <w:t>GoogleMeet</w:t>
      </w:r>
      <w:r w:rsidR="00354479" w:rsidRPr="00712214">
        <w:rPr>
          <w:rFonts w:ascii="ＭＳ 明朝" w:eastAsia="ＭＳ 明朝" w:hAnsi="ＭＳ 明朝" w:cs="Century" w:hint="eastAsia"/>
          <w:color w:val="000000"/>
          <w:kern w:val="0"/>
          <w:sz w:val="22"/>
        </w:rPr>
        <w:t>、又は、</w:t>
      </w:r>
      <w:r w:rsidR="00354479" w:rsidRPr="00712214">
        <w:rPr>
          <w:rFonts w:ascii="ＭＳ 明朝" w:eastAsia="ＭＳ 明朝" w:hAnsi="ＭＳ 明朝" w:cs="Century"/>
          <w:color w:val="000000"/>
          <w:kern w:val="0"/>
          <w:sz w:val="22"/>
        </w:rPr>
        <w:t>Zoom</w:t>
      </w:r>
      <w:r>
        <w:rPr>
          <w:rFonts w:ascii="ＭＳ 明朝" w:eastAsia="ＭＳ 明朝" w:hAnsi="ＭＳ 明朝" w:cs="Century" w:hint="eastAsia"/>
          <w:color w:val="000000"/>
          <w:kern w:val="0"/>
          <w:sz w:val="22"/>
        </w:rPr>
        <w:t>を使用します。</w:t>
      </w:r>
      <w:r w:rsidR="004C2726" w:rsidRPr="00712214">
        <w:rPr>
          <w:rFonts w:ascii="ＭＳ 明朝" w:eastAsia="ＭＳ 明朝" w:hAnsi="ＭＳ 明朝" w:cs="Century"/>
          <w:color w:val="000000"/>
          <w:kern w:val="0"/>
          <w:sz w:val="22"/>
        </w:rPr>
        <w:t>Wifi</w:t>
      </w:r>
      <w:r w:rsidR="00791E18" w:rsidRPr="00712214">
        <w:rPr>
          <w:rFonts w:ascii="ＭＳ 明朝" w:eastAsia="ＭＳ 明朝" w:hAnsi="ＭＳ 明朝" w:cs="Century" w:hint="eastAsia"/>
          <w:color w:val="000000"/>
          <w:kern w:val="0"/>
          <w:sz w:val="22"/>
        </w:rPr>
        <w:t>環境下にある</w:t>
      </w:r>
      <w:r w:rsidR="004C2726" w:rsidRPr="009F0C3A">
        <w:rPr>
          <w:rFonts w:ascii="ＭＳ 明朝" w:eastAsia="ＭＳ 明朝" w:hAnsi="ＭＳ 明朝" w:cs="Century" w:hint="eastAsia"/>
          <w:color w:val="000000"/>
          <w:kern w:val="0"/>
          <w:sz w:val="22"/>
        </w:rPr>
        <w:t>ＰＣ、又は、</w:t>
      </w:r>
      <w:r>
        <w:rPr>
          <w:rFonts w:ascii="ＭＳ 明朝" w:eastAsia="ＭＳ 明朝" w:hAnsi="ＭＳ 明朝" w:cs="Century" w:hint="eastAsia"/>
          <w:color w:val="000000"/>
          <w:kern w:val="0"/>
          <w:sz w:val="22"/>
        </w:rPr>
        <w:t>タブレット端末をご用意願</w:t>
      </w:r>
      <w:r w:rsidR="00477DE3">
        <w:rPr>
          <w:rFonts w:ascii="ＭＳ 明朝" w:eastAsia="ＭＳ 明朝" w:hAnsi="ＭＳ 明朝" w:cs="Century" w:hint="eastAsia"/>
          <w:color w:val="000000"/>
          <w:kern w:val="0"/>
          <w:sz w:val="22"/>
        </w:rPr>
        <w:t>い</w:t>
      </w:r>
      <w:r w:rsidR="00354479" w:rsidRPr="009F0C3A">
        <w:rPr>
          <w:rFonts w:ascii="ＭＳ 明朝" w:eastAsia="ＭＳ 明朝" w:hAnsi="ＭＳ 明朝" w:cs="Century" w:hint="eastAsia"/>
          <w:color w:val="000000"/>
          <w:kern w:val="0"/>
          <w:sz w:val="22"/>
        </w:rPr>
        <w:t>ます。</w:t>
      </w:r>
    </w:p>
    <w:p w:rsidR="00354479" w:rsidRPr="009F0C3A" w:rsidRDefault="004C2726" w:rsidP="00B76152">
      <w:pPr>
        <w:autoSpaceDE w:val="0"/>
        <w:autoSpaceDN w:val="0"/>
        <w:adjustRightInd w:val="0"/>
        <w:spacing w:line="280" w:lineRule="exact"/>
        <w:ind w:left="440" w:hangingChars="200" w:hanging="440"/>
        <w:rPr>
          <w:rFonts w:ascii="ＭＳ 明朝" w:eastAsia="ＭＳ 明朝" w:hAnsi="ＭＳ 明朝" w:cs="Century"/>
          <w:color w:val="000000"/>
          <w:kern w:val="0"/>
          <w:sz w:val="22"/>
        </w:rPr>
      </w:pPr>
      <w:r w:rsidRPr="009F0C3A">
        <w:rPr>
          <w:rFonts w:ascii="ＭＳ 明朝" w:eastAsia="ＭＳ 明朝" w:hAnsi="ＭＳ 明朝" w:cs="Century" w:hint="eastAsia"/>
          <w:color w:val="000000"/>
          <w:kern w:val="0"/>
          <w:sz w:val="22"/>
        </w:rPr>
        <w:t xml:space="preserve">　</w:t>
      </w:r>
      <w:r w:rsidR="00CC1946" w:rsidRPr="009F0C3A">
        <w:rPr>
          <w:rFonts w:ascii="ＭＳ 明朝" w:eastAsia="ＭＳ 明朝" w:hAnsi="ＭＳ 明朝" w:cs="Century" w:hint="eastAsia"/>
          <w:color w:val="000000"/>
          <w:kern w:val="0"/>
          <w:sz w:val="22"/>
        </w:rPr>
        <w:t>(</w:t>
      </w:r>
      <w:r w:rsidR="000449DB">
        <w:rPr>
          <w:rFonts w:ascii="ＭＳ 明朝" w:eastAsia="ＭＳ 明朝" w:hAnsi="ＭＳ 明朝" w:cs="Century"/>
          <w:color w:val="000000"/>
          <w:kern w:val="0"/>
          <w:sz w:val="22"/>
        </w:rPr>
        <w:t>3</w:t>
      </w:r>
      <w:r w:rsidRPr="009F0C3A">
        <w:rPr>
          <w:rFonts w:ascii="ＭＳ 明朝" w:eastAsia="ＭＳ 明朝" w:hAnsi="ＭＳ 明朝" w:cs="Century" w:hint="eastAsia"/>
          <w:color w:val="000000"/>
          <w:kern w:val="0"/>
          <w:sz w:val="22"/>
        </w:rPr>
        <w:t xml:space="preserve">) </w:t>
      </w:r>
      <w:r w:rsidR="00712214">
        <w:rPr>
          <w:rFonts w:ascii="ＭＳ 明朝" w:eastAsia="ＭＳ 明朝" w:hAnsi="ＭＳ 明朝" w:cs="Century" w:hint="eastAsia"/>
          <w:color w:val="000000"/>
          <w:kern w:val="0"/>
          <w:sz w:val="22"/>
        </w:rPr>
        <w:t>対面受講は</w:t>
      </w:r>
      <w:r w:rsidR="00354479" w:rsidRPr="009F0C3A">
        <w:rPr>
          <w:rFonts w:ascii="ＭＳ 明朝" w:eastAsia="ＭＳ 明朝" w:hAnsi="ＭＳ 明朝" w:cs="Century" w:hint="eastAsia"/>
          <w:color w:val="000000"/>
          <w:kern w:val="0"/>
          <w:sz w:val="22"/>
        </w:rPr>
        <w:t>、資料の共有や教育大学</w:t>
      </w:r>
      <w:r w:rsidR="00791E18" w:rsidRPr="009F0C3A">
        <w:rPr>
          <w:rFonts w:ascii="ＭＳ 明朝" w:eastAsia="ＭＳ 明朝" w:hAnsi="ＭＳ 明朝" w:cs="Century" w:hint="eastAsia"/>
          <w:color w:val="000000"/>
          <w:kern w:val="0"/>
          <w:sz w:val="22"/>
        </w:rPr>
        <w:t>４キャンパスをつなぐ</w:t>
      </w:r>
      <w:r w:rsidR="00354479" w:rsidRPr="009F0C3A">
        <w:rPr>
          <w:rFonts w:ascii="ＭＳ 明朝" w:eastAsia="ＭＳ 明朝" w:hAnsi="ＭＳ 明朝" w:cs="Century" w:hint="eastAsia"/>
          <w:color w:val="000000"/>
          <w:kern w:val="0"/>
          <w:sz w:val="22"/>
        </w:rPr>
        <w:t>協議などの際に、</w:t>
      </w:r>
      <w:r w:rsidR="00354479" w:rsidRPr="009F0C3A">
        <w:rPr>
          <w:rFonts w:ascii="ＭＳ 明朝" w:eastAsia="ＭＳ 明朝" w:hAnsi="ＭＳ 明朝" w:cs="Century"/>
          <w:color w:val="000000"/>
          <w:kern w:val="0"/>
          <w:sz w:val="22"/>
        </w:rPr>
        <w:t>GoogleMeet</w:t>
      </w:r>
      <w:r w:rsidR="00354479" w:rsidRPr="009F0C3A">
        <w:rPr>
          <w:rFonts w:ascii="ＭＳ 明朝" w:eastAsia="ＭＳ 明朝" w:hAnsi="ＭＳ 明朝" w:cs="Century" w:hint="eastAsia"/>
          <w:color w:val="000000"/>
          <w:kern w:val="0"/>
          <w:sz w:val="22"/>
        </w:rPr>
        <w:t>等の</w:t>
      </w:r>
      <w:r w:rsidR="00712214">
        <w:rPr>
          <w:rFonts w:ascii="ＭＳ 明朝" w:eastAsia="ＭＳ 明朝" w:hAnsi="ＭＳ 明朝" w:cs="Century" w:hint="eastAsia"/>
          <w:color w:val="000000"/>
          <w:kern w:val="0"/>
          <w:sz w:val="22"/>
        </w:rPr>
        <w:t>遠隔</w:t>
      </w:r>
      <w:r w:rsidR="00354479" w:rsidRPr="009F0C3A">
        <w:rPr>
          <w:rFonts w:ascii="ＭＳ 明朝" w:eastAsia="ＭＳ 明朝" w:hAnsi="ＭＳ 明朝" w:cs="Century" w:hint="eastAsia"/>
          <w:color w:val="000000"/>
          <w:kern w:val="0"/>
          <w:sz w:val="22"/>
        </w:rPr>
        <w:t>会議システム</w:t>
      </w:r>
      <w:r w:rsidR="00712214">
        <w:rPr>
          <w:rFonts w:ascii="ＭＳ 明朝" w:eastAsia="ＭＳ 明朝" w:hAnsi="ＭＳ 明朝" w:cs="Century" w:hint="eastAsia"/>
          <w:color w:val="000000"/>
          <w:kern w:val="0"/>
          <w:sz w:val="22"/>
        </w:rPr>
        <w:t>を使用することがあります。</w:t>
      </w:r>
      <w:r w:rsidR="00354479" w:rsidRPr="009F0C3A">
        <w:rPr>
          <w:rFonts w:ascii="ＭＳ 明朝" w:eastAsia="ＭＳ 明朝" w:hAnsi="ＭＳ 明朝" w:cs="Century" w:hint="eastAsia"/>
          <w:color w:val="000000"/>
          <w:kern w:val="0"/>
          <w:sz w:val="22"/>
        </w:rPr>
        <w:t>ノート型の</w:t>
      </w:r>
      <w:r w:rsidR="00791E18" w:rsidRPr="009F0C3A">
        <w:rPr>
          <w:rFonts w:ascii="ＭＳ 明朝" w:eastAsia="ＭＳ 明朝" w:hAnsi="ＭＳ 明朝" w:cs="Century" w:hint="eastAsia"/>
          <w:color w:val="000000"/>
          <w:kern w:val="0"/>
          <w:sz w:val="22"/>
        </w:rPr>
        <w:t>ＰＣ</w:t>
      </w:r>
      <w:r w:rsidR="00712214">
        <w:rPr>
          <w:rFonts w:ascii="ＭＳ 明朝" w:eastAsia="ＭＳ 明朝" w:hAnsi="ＭＳ 明朝" w:cs="Century" w:hint="eastAsia"/>
          <w:color w:val="000000"/>
          <w:kern w:val="0"/>
          <w:sz w:val="22"/>
        </w:rPr>
        <w:t>等をご用意願</w:t>
      </w:r>
      <w:r w:rsidR="00477DE3">
        <w:rPr>
          <w:rFonts w:ascii="ＭＳ 明朝" w:eastAsia="ＭＳ 明朝" w:hAnsi="ＭＳ 明朝" w:cs="Century" w:hint="eastAsia"/>
          <w:color w:val="000000"/>
          <w:kern w:val="0"/>
          <w:sz w:val="22"/>
        </w:rPr>
        <w:t>い</w:t>
      </w:r>
      <w:r w:rsidR="00354479" w:rsidRPr="009F0C3A">
        <w:rPr>
          <w:rFonts w:ascii="ＭＳ 明朝" w:eastAsia="ＭＳ 明朝" w:hAnsi="ＭＳ 明朝" w:cs="Century" w:hint="eastAsia"/>
          <w:color w:val="000000"/>
          <w:kern w:val="0"/>
          <w:sz w:val="22"/>
        </w:rPr>
        <w:t>ます。</w:t>
      </w:r>
    </w:p>
    <w:p w:rsidR="004C2726" w:rsidRPr="009F0C3A" w:rsidRDefault="00CC1946" w:rsidP="00B76152">
      <w:pPr>
        <w:autoSpaceDE w:val="0"/>
        <w:autoSpaceDN w:val="0"/>
        <w:adjustRightInd w:val="0"/>
        <w:spacing w:line="280" w:lineRule="exact"/>
        <w:ind w:leftChars="100" w:left="430" w:hangingChars="100" w:hanging="220"/>
        <w:rPr>
          <w:rFonts w:ascii="ＭＳ 明朝" w:eastAsia="ＭＳ 明朝" w:hAnsi="ＭＳ 明朝" w:cs="Century"/>
          <w:color w:val="000000"/>
          <w:kern w:val="0"/>
          <w:sz w:val="22"/>
        </w:rPr>
      </w:pPr>
      <w:r w:rsidRPr="009F0C3A">
        <w:rPr>
          <w:rFonts w:ascii="ＭＳ 明朝" w:eastAsia="ＭＳ 明朝" w:hAnsi="ＭＳ 明朝" w:cs="Century"/>
          <w:color w:val="000000"/>
          <w:kern w:val="0"/>
          <w:sz w:val="22"/>
        </w:rPr>
        <w:t>(</w:t>
      </w:r>
      <w:r w:rsidR="000449DB">
        <w:rPr>
          <w:rFonts w:ascii="ＭＳ 明朝" w:eastAsia="ＭＳ 明朝" w:hAnsi="ＭＳ 明朝" w:cs="Century"/>
          <w:color w:val="000000"/>
          <w:kern w:val="0"/>
          <w:sz w:val="22"/>
        </w:rPr>
        <w:t>4</w:t>
      </w:r>
      <w:r w:rsidR="00354479" w:rsidRPr="009F0C3A">
        <w:rPr>
          <w:rFonts w:ascii="ＭＳ 明朝" w:eastAsia="ＭＳ 明朝" w:hAnsi="ＭＳ 明朝" w:cs="Century"/>
          <w:color w:val="000000"/>
          <w:kern w:val="0"/>
          <w:sz w:val="22"/>
        </w:rPr>
        <w:t xml:space="preserve">) </w:t>
      </w:r>
      <w:r w:rsidR="00354479" w:rsidRPr="009F0C3A">
        <w:rPr>
          <w:rFonts w:ascii="ＭＳ 明朝" w:eastAsia="ＭＳ 明朝" w:hAnsi="ＭＳ 明朝" w:cs="Century" w:hint="eastAsia"/>
          <w:color w:val="000000"/>
          <w:kern w:val="0"/>
          <w:sz w:val="22"/>
        </w:rPr>
        <w:t>受講者には、教育大学から</w:t>
      </w:r>
      <w:r w:rsidR="00354479" w:rsidRPr="009F0C3A">
        <w:rPr>
          <w:rFonts w:ascii="ＭＳ 明朝" w:eastAsia="ＭＳ 明朝" w:hAnsi="ＭＳ 明朝" w:cs="Century"/>
          <w:color w:val="000000"/>
          <w:kern w:val="0"/>
          <w:sz w:val="22"/>
        </w:rPr>
        <w:t>Google</w:t>
      </w:r>
      <w:r w:rsidR="00354479" w:rsidRPr="009F0C3A">
        <w:rPr>
          <w:rFonts w:ascii="ＭＳ 明朝" w:eastAsia="ＭＳ 明朝" w:hAnsi="ＭＳ 明朝" w:cs="Century" w:hint="eastAsia"/>
          <w:color w:val="000000"/>
          <w:kern w:val="0"/>
          <w:sz w:val="22"/>
        </w:rPr>
        <w:t>のライセンスを期間限定で付与</w:t>
      </w:r>
      <w:r w:rsidR="00477DE3">
        <w:rPr>
          <w:rFonts w:ascii="ＭＳ 明朝" w:eastAsia="ＭＳ 明朝" w:hAnsi="ＭＳ 明朝" w:cs="Century" w:hint="eastAsia"/>
          <w:color w:val="000000"/>
          <w:kern w:val="0"/>
          <w:sz w:val="22"/>
        </w:rPr>
        <w:t>され</w:t>
      </w:r>
      <w:r w:rsidR="00354479" w:rsidRPr="009F0C3A">
        <w:rPr>
          <w:rFonts w:ascii="ＭＳ 明朝" w:eastAsia="ＭＳ 明朝" w:hAnsi="ＭＳ 明朝" w:cs="Century" w:hint="eastAsia"/>
          <w:color w:val="000000"/>
          <w:kern w:val="0"/>
          <w:sz w:val="22"/>
        </w:rPr>
        <w:t>、</w:t>
      </w:r>
      <w:r w:rsidR="00354479" w:rsidRPr="009F0C3A">
        <w:rPr>
          <w:rFonts w:ascii="ＭＳ 明朝" w:eastAsia="ＭＳ 明朝" w:hAnsi="ＭＳ 明朝" w:cs="Century"/>
          <w:color w:val="000000"/>
          <w:kern w:val="0"/>
          <w:sz w:val="22"/>
        </w:rPr>
        <w:t>GoogleClassroom</w:t>
      </w:r>
      <w:r w:rsidR="00477DE3">
        <w:rPr>
          <w:rFonts w:ascii="ＭＳ 明朝" w:eastAsia="ＭＳ 明朝" w:hAnsi="ＭＳ 明朝" w:cs="Century" w:hint="eastAsia"/>
          <w:color w:val="000000"/>
          <w:kern w:val="0"/>
          <w:sz w:val="22"/>
        </w:rPr>
        <w:t>を活用して、</w:t>
      </w:r>
      <w:r w:rsidR="00791E18" w:rsidRPr="009F0C3A">
        <w:rPr>
          <w:rFonts w:ascii="ＭＳ 明朝" w:eastAsia="ＭＳ 明朝" w:hAnsi="ＭＳ 明朝" w:cs="Century" w:hint="eastAsia"/>
          <w:color w:val="000000"/>
          <w:kern w:val="0"/>
          <w:sz w:val="22"/>
        </w:rPr>
        <w:t>資料</w:t>
      </w:r>
      <w:r w:rsidR="00477DE3">
        <w:rPr>
          <w:rFonts w:ascii="ＭＳ 明朝" w:eastAsia="ＭＳ 明朝" w:hAnsi="ＭＳ 明朝" w:cs="Century" w:hint="eastAsia"/>
          <w:color w:val="000000"/>
          <w:kern w:val="0"/>
          <w:sz w:val="22"/>
        </w:rPr>
        <w:t>配付や課題</w:t>
      </w:r>
      <w:r w:rsidR="00354479" w:rsidRPr="009F0C3A">
        <w:rPr>
          <w:rFonts w:ascii="ＭＳ 明朝" w:eastAsia="ＭＳ 明朝" w:hAnsi="ＭＳ 明朝" w:cs="Century" w:hint="eastAsia"/>
          <w:color w:val="000000"/>
          <w:kern w:val="0"/>
          <w:sz w:val="22"/>
        </w:rPr>
        <w:t>提出等を行います。</w:t>
      </w:r>
    </w:p>
    <w:p w:rsidR="005923A1" w:rsidRPr="00354479" w:rsidRDefault="00CC1946" w:rsidP="00B76152">
      <w:pPr>
        <w:autoSpaceDE w:val="0"/>
        <w:autoSpaceDN w:val="0"/>
        <w:adjustRightInd w:val="0"/>
        <w:spacing w:line="280" w:lineRule="exact"/>
        <w:ind w:leftChars="99" w:left="459" w:hangingChars="114" w:hanging="251"/>
        <w:rPr>
          <w:rFonts w:ascii="ＭＳ 明朝" w:eastAsia="ＭＳ 明朝" w:hAnsi="ＭＳ 明朝" w:cs="Century"/>
          <w:color w:val="000000"/>
          <w:kern w:val="0"/>
          <w:sz w:val="22"/>
        </w:rPr>
      </w:pPr>
      <w:r w:rsidRPr="009F0C3A">
        <w:rPr>
          <w:rFonts w:ascii="ＭＳ 明朝" w:eastAsia="ＭＳ 明朝" w:hAnsi="ＭＳ 明朝" w:cs="Century"/>
          <w:color w:val="000000"/>
          <w:kern w:val="0"/>
          <w:sz w:val="22"/>
        </w:rPr>
        <w:t>(</w:t>
      </w:r>
      <w:r w:rsidR="000449DB">
        <w:rPr>
          <w:rFonts w:ascii="ＭＳ 明朝" w:eastAsia="ＭＳ 明朝" w:hAnsi="ＭＳ 明朝" w:cs="Century"/>
          <w:color w:val="000000"/>
          <w:kern w:val="0"/>
          <w:sz w:val="22"/>
        </w:rPr>
        <w:t>5</w:t>
      </w:r>
      <w:r w:rsidR="00354479" w:rsidRPr="009F0C3A">
        <w:rPr>
          <w:rFonts w:ascii="ＭＳ 明朝" w:eastAsia="ＭＳ 明朝" w:hAnsi="ＭＳ 明朝" w:cs="Century"/>
          <w:color w:val="000000"/>
          <w:kern w:val="0"/>
          <w:sz w:val="22"/>
        </w:rPr>
        <w:t xml:space="preserve">) </w:t>
      </w:r>
      <w:r w:rsidR="00354479" w:rsidRPr="009F0C3A">
        <w:rPr>
          <w:rFonts w:ascii="ＭＳ 明朝" w:eastAsia="ＭＳ 明朝" w:hAnsi="ＭＳ 明朝" w:cs="Century" w:hint="eastAsia"/>
          <w:color w:val="000000"/>
          <w:kern w:val="0"/>
          <w:sz w:val="22"/>
        </w:rPr>
        <w:t>すべての講座において、</w:t>
      </w:r>
      <w:r w:rsidR="008564F3" w:rsidRPr="009F0C3A">
        <w:rPr>
          <w:rFonts w:ascii="ＭＳ 明朝" w:eastAsia="ＭＳ 明朝" w:hAnsi="ＭＳ 明朝" w:cs="Century" w:hint="eastAsia"/>
          <w:color w:val="000000"/>
          <w:kern w:val="0"/>
          <w:sz w:val="22"/>
        </w:rPr>
        <w:t>所定のレポート等</w:t>
      </w:r>
      <w:r w:rsidR="00477DE3">
        <w:rPr>
          <w:rFonts w:ascii="ＭＳ 明朝" w:eastAsia="ＭＳ 明朝" w:hAnsi="ＭＳ 明朝" w:cs="Century" w:hint="eastAsia"/>
          <w:color w:val="000000"/>
          <w:kern w:val="0"/>
          <w:sz w:val="22"/>
        </w:rPr>
        <w:t>を提出し受講修了と</w:t>
      </w:r>
      <w:r w:rsidR="008564F3" w:rsidRPr="009F0C3A">
        <w:rPr>
          <w:rFonts w:ascii="ＭＳ 明朝" w:eastAsia="ＭＳ 明朝" w:hAnsi="ＭＳ 明朝" w:cs="Century" w:hint="eastAsia"/>
          <w:color w:val="000000"/>
          <w:kern w:val="0"/>
          <w:sz w:val="22"/>
        </w:rPr>
        <w:t>認定された場合、</w:t>
      </w:r>
      <w:r w:rsidR="00477DE3">
        <w:rPr>
          <w:rFonts w:ascii="ＭＳ 明朝" w:eastAsia="ＭＳ 明朝" w:hAnsi="ＭＳ 明朝" w:cs="Century" w:hint="eastAsia"/>
          <w:color w:val="000000"/>
          <w:kern w:val="0"/>
          <w:sz w:val="22"/>
        </w:rPr>
        <w:t>受講者に教職大学院のラーニングポイントが</w:t>
      </w:r>
      <w:r w:rsidR="00354479" w:rsidRPr="009F0C3A">
        <w:rPr>
          <w:rFonts w:ascii="ＭＳ 明朝" w:eastAsia="ＭＳ 明朝" w:hAnsi="ＭＳ 明朝" w:cs="Century" w:hint="eastAsia"/>
          <w:color w:val="000000"/>
          <w:kern w:val="0"/>
          <w:sz w:val="22"/>
        </w:rPr>
        <w:t>付与</w:t>
      </w:r>
      <w:r w:rsidR="00477DE3">
        <w:rPr>
          <w:rFonts w:ascii="ＭＳ 明朝" w:eastAsia="ＭＳ 明朝" w:hAnsi="ＭＳ 明朝" w:cs="Century" w:hint="eastAsia"/>
          <w:color w:val="000000"/>
          <w:kern w:val="0"/>
          <w:sz w:val="22"/>
        </w:rPr>
        <w:t>され、</w:t>
      </w:r>
      <w:r w:rsidR="00354479" w:rsidRPr="009F0C3A">
        <w:rPr>
          <w:rFonts w:ascii="ＭＳ 明朝" w:eastAsia="ＭＳ 明朝" w:hAnsi="ＭＳ 明朝" w:cs="Century" w:hint="eastAsia"/>
          <w:color w:val="000000"/>
          <w:kern w:val="0"/>
          <w:sz w:val="22"/>
        </w:rPr>
        <w:t>受講者が教職大学院</w:t>
      </w:r>
      <w:r w:rsidR="00477DE3">
        <w:rPr>
          <w:rFonts w:ascii="ＭＳ 明朝" w:eastAsia="ＭＳ 明朝" w:hAnsi="ＭＳ 明朝" w:cs="Century" w:hint="eastAsia"/>
          <w:color w:val="000000"/>
          <w:kern w:val="0"/>
          <w:sz w:val="22"/>
        </w:rPr>
        <w:t>に進学した際は、当該講座は</w:t>
      </w:r>
      <w:r w:rsidR="00354479" w:rsidRPr="009F0C3A">
        <w:rPr>
          <w:rFonts w:ascii="ＭＳ 明朝" w:eastAsia="ＭＳ 明朝" w:hAnsi="ＭＳ 明朝" w:cs="Century" w:hint="eastAsia"/>
          <w:color w:val="000000"/>
          <w:kern w:val="0"/>
          <w:sz w:val="22"/>
        </w:rPr>
        <w:t>単位</w:t>
      </w:r>
      <w:r w:rsidR="00477DE3">
        <w:rPr>
          <w:rFonts w:ascii="ＭＳ 明朝" w:eastAsia="ＭＳ 明朝" w:hAnsi="ＭＳ 明朝" w:cs="Century" w:hint="eastAsia"/>
          <w:color w:val="000000"/>
          <w:kern w:val="0"/>
          <w:sz w:val="22"/>
        </w:rPr>
        <w:t>取得済みと</w:t>
      </w:r>
      <w:r w:rsidR="00354479" w:rsidRPr="009F0C3A">
        <w:rPr>
          <w:rFonts w:ascii="ＭＳ 明朝" w:eastAsia="ＭＳ 明朝" w:hAnsi="ＭＳ 明朝" w:cs="Century" w:hint="eastAsia"/>
          <w:color w:val="000000"/>
          <w:kern w:val="0"/>
          <w:sz w:val="22"/>
        </w:rPr>
        <w:t>認定</w:t>
      </w:r>
      <w:r w:rsidR="00477DE3">
        <w:rPr>
          <w:rFonts w:ascii="ＭＳ 明朝" w:eastAsia="ＭＳ 明朝" w:hAnsi="ＭＳ 明朝" w:cs="Century" w:hint="eastAsia"/>
          <w:color w:val="000000"/>
          <w:kern w:val="0"/>
          <w:sz w:val="22"/>
        </w:rPr>
        <w:t>されますので、</w:t>
      </w:r>
      <w:r w:rsidR="00354479">
        <w:rPr>
          <w:rFonts w:ascii="ＭＳ 明朝" w:eastAsia="ＭＳ 明朝" w:hAnsi="ＭＳ 明朝" w:cs="Century" w:hint="eastAsia"/>
          <w:color w:val="000000"/>
          <w:kern w:val="0"/>
          <w:sz w:val="22"/>
        </w:rPr>
        <w:t>履修期間の短縮につなげることができます。</w:t>
      </w:r>
    </w:p>
    <w:sectPr w:rsidR="005923A1" w:rsidRPr="00354479" w:rsidSect="00CF6186">
      <w:pgSz w:w="11906" w:h="16838" w:code="9"/>
      <w:pgMar w:top="1134" w:right="1134" w:bottom="851"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45" w:rsidRDefault="00522545" w:rsidP="00436844">
      <w:r>
        <w:separator/>
      </w:r>
    </w:p>
  </w:endnote>
  <w:endnote w:type="continuationSeparator" w:id="0">
    <w:p w:rsidR="00522545" w:rsidRDefault="00522545" w:rsidP="0043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45" w:rsidRDefault="00522545" w:rsidP="00436844">
      <w:r>
        <w:separator/>
      </w:r>
    </w:p>
  </w:footnote>
  <w:footnote w:type="continuationSeparator" w:id="0">
    <w:p w:rsidR="00522545" w:rsidRDefault="00522545" w:rsidP="0043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3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A1"/>
    <w:rsid w:val="000449DB"/>
    <w:rsid w:val="000E34EA"/>
    <w:rsid w:val="001D0979"/>
    <w:rsid w:val="002568E7"/>
    <w:rsid w:val="00354479"/>
    <w:rsid w:val="003740DD"/>
    <w:rsid w:val="003F5593"/>
    <w:rsid w:val="004058C6"/>
    <w:rsid w:val="00436844"/>
    <w:rsid w:val="004402CF"/>
    <w:rsid w:val="00477DE3"/>
    <w:rsid w:val="004C2726"/>
    <w:rsid w:val="004F767B"/>
    <w:rsid w:val="00522545"/>
    <w:rsid w:val="00533510"/>
    <w:rsid w:val="005923A1"/>
    <w:rsid w:val="005C3C88"/>
    <w:rsid w:val="0063501D"/>
    <w:rsid w:val="00642E68"/>
    <w:rsid w:val="00712214"/>
    <w:rsid w:val="00765DEC"/>
    <w:rsid w:val="00791E18"/>
    <w:rsid w:val="007B7FAE"/>
    <w:rsid w:val="008564F3"/>
    <w:rsid w:val="009432B2"/>
    <w:rsid w:val="009D32DE"/>
    <w:rsid w:val="009F0C3A"/>
    <w:rsid w:val="00A16AB9"/>
    <w:rsid w:val="00B034CD"/>
    <w:rsid w:val="00B16527"/>
    <w:rsid w:val="00B51BDD"/>
    <w:rsid w:val="00B76152"/>
    <w:rsid w:val="00BA60DB"/>
    <w:rsid w:val="00C374B7"/>
    <w:rsid w:val="00C41FBE"/>
    <w:rsid w:val="00CC1946"/>
    <w:rsid w:val="00CE4068"/>
    <w:rsid w:val="00CF210F"/>
    <w:rsid w:val="00CF6186"/>
    <w:rsid w:val="00D305C5"/>
    <w:rsid w:val="00E15A01"/>
    <w:rsid w:val="00E32B1A"/>
    <w:rsid w:val="00E83362"/>
    <w:rsid w:val="00F20D8A"/>
    <w:rsid w:val="00F52AA1"/>
    <w:rsid w:val="00FD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3FA0F2E"/>
  <w15:chartTrackingRefBased/>
  <w15:docId w15:val="{9A6B8032-1FAA-4687-8D21-7445AE56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23A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436844"/>
    <w:pPr>
      <w:tabs>
        <w:tab w:val="center" w:pos="4252"/>
        <w:tab w:val="right" w:pos="8504"/>
      </w:tabs>
      <w:snapToGrid w:val="0"/>
    </w:pPr>
  </w:style>
  <w:style w:type="character" w:customStyle="1" w:styleId="a4">
    <w:name w:val="ヘッダー (文字)"/>
    <w:basedOn w:val="a0"/>
    <w:link w:val="a3"/>
    <w:uiPriority w:val="99"/>
    <w:rsid w:val="00436844"/>
  </w:style>
  <w:style w:type="paragraph" w:styleId="a5">
    <w:name w:val="footer"/>
    <w:basedOn w:val="a"/>
    <w:link w:val="a6"/>
    <w:uiPriority w:val="99"/>
    <w:unhideWhenUsed/>
    <w:rsid w:val="00436844"/>
    <w:pPr>
      <w:tabs>
        <w:tab w:val="center" w:pos="4252"/>
        <w:tab w:val="right" w:pos="8504"/>
      </w:tabs>
      <w:snapToGrid w:val="0"/>
    </w:pPr>
  </w:style>
  <w:style w:type="character" w:customStyle="1" w:styleId="a6">
    <w:name w:val="フッター (文字)"/>
    <w:basedOn w:val="a0"/>
    <w:link w:val="a5"/>
    <w:uiPriority w:val="99"/>
    <w:rsid w:val="00436844"/>
  </w:style>
  <w:style w:type="paragraph" w:styleId="a7">
    <w:name w:val="Balloon Text"/>
    <w:basedOn w:val="a"/>
    <w:link w:val="a8"/>
    <w:uiPriority w:val="99"/>
    <w:semiHidden/>
    <w:unhideWhenUsed/>
    <w:rsid w:val="004368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6844"/>
    <w:rPr>
      <w:rFonts w:asciiTheme="majorHAnsi" w:eastAsiaTheme="majorEastAsia" w:hAnsiTheme="majorHAnsi" w:cstheme="majorBidi"/>
      <w:sz w:val="18"/>
      <w:szCs w:val="18"/>
    </w:rPr>
  </w:style>
  <w:style w:type="paragraph" w:customStyle="1" w:styleId="TableParagraph">
    <w:name w:val="Table Paragraph"/>
    <w:basedOn w:val="a"/>
    <w:uiPriority w:val="1"/>
    <w:qFormat/>
    <w:rsid w:val="00FD5825"/>
    <w:pPr>
      <w:autoSpaceDE w:val="0"/>
      <w:autoSpaceDN w:val="0"/>
      <w:spacing w:before="63" w:line="257" w:lineRule="exact"/>
      <w:jc w:val="left"/>
    </w:pPr>
    <w:rPr>
      <w:rFonts w:ascii="ＭＳ 明朝" w:eastAsia="ＭＳ 明朝" w:hAnsi="ＭＳ 明朝" w:cs="ＭＳ 明朝"/>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木谷＿研介（人材育成・教育研究所整備推進係）</dc:creator>
  <cp:keywords/>
  <dc:description/>
  <cp:lastModifiedBy>大井＿結厘子</cp:lastModifiedBy>
  <cp:revision>12</cp:revision>
  <cp:lastPrinted>2024-02-15T08:14:00Z</cp:lastPrinted>
  <dcterms:created xsi:type="dcterms:W3CDTF">2023-08-04T04:11:00Z</dcterms:created>
  <dcterms:modified xsi:type="dcterms:W3CDTF">2024-02-16T03:49:00Z</dcterms:modified>
</cp:coreProperties>
</file>