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DF" w:rsidRPr="00401380" w:rsidRDefault="00B30CDF" w:rsidP="006809D1">
      <w:pPr>
        <w:wordWrap w:val="0"/>
        <w:rPr>
          <w:sz w:val="18"/>
          <w:szCs w:val="18"/>
        </w:rPr>
      </w:pPr>
      <w:r w:rsidRPr="00401380">
        <w:rPr>
          <w:rFonts w:hint="eastAsia"/>
          <w:sz w:val="18"/>
          <w:szCs w:val="18"/>
        </w:rPr>
        <w:t>別記第４号様式</w:t>
      </w:r>
    </w:p>
    <w:p w:rsidR="00B30CDF" w:rsidRPr="00B30CDF" w:rsidRDefault="008E662E" w:rsidP="004A611F">
      <w:pPr>
        <w:wordWrap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注１</w:t>
      </w:r>
      <w:r w:rsidR="00AA71B3">
        <w:rPr>
          <w:rFonts w:hint="eastAsia"/>
          <w:sz w:val="21"/>
          <w:szCs w:val="21"/>
        </w:rPr>
        <w:t xml:space="preserve">　この様式は例示であり、この様式によらない請求書であっても請求要件が</w:t>
      </w:r>
      <w:r w:rsidR="006809D1">
        <w:rPr>
          <w:rFonts w:hint="eastAsia"/>
          <w:sz w:val="21"/>
          <w:szCs w:val="21"/>
        </w:rPr>
        <w:t>具備されていれば有効　　であること。</w:t>
      </w:r>
    </w:p>
    <w:tbl>
      <w:tblPr>
        <w:tblStyle w:val="a3"/>
        <w:tblpPr w:leftFromText="142" w:rightFromText="142" w:horzAnchor="margin" w:tblpX="137" w:tblpY="502"/>
        <w:tblW w:w="0" w:type="auto"/>
        <w:tblLook w:val="04A0" w:firstRow="1" w:lastRow="0" w:firstColumn="1" w:lastColumn="0" w:noHBand="0" w:noVBand="1"/>
      </w:tblPr>
      <w:tblGrid>
        <w:gridCol w:w="9599"/>
      </w:tblGrid>
      <w:tr w:rsidR="00B30CDF" w:rsidRPr="00B30CDF" w:rsidTr="00FD3C88">
        <w:trPr>
          <w:trHeight w:val="12749"/>
        </w:trPr>
        <w:tc>
          <w:tcPr>
            <w:tcW w:w="9599" w:type="dxa"/>
            <w:tcBorders>
              <w:bottom w:val="single" w:sz="4" w:space="0" w:color="auto"/>
            </w:tcBorders>
          </w:tcPr>
          <w:p w:rsidR="00B30CDF" w:rsidRPr="006809D1" w:rsidRDefault="00B30CDF" w:rsidP="006809D1">
            <w:pPr>
              <w:wordWrap w:val="0"/>
              <w:jc w:val="center"/>
              <w:rPr>
                <w:sz w:val="32"/>
                <w:szCs w:val="32"/>
              </w:rPr>
            </w:pPr>
            <w:r w:rsidRPr="006809D1">
              <w:rPr>
                <w:rFonts w:hint="eastAsia"/>
                <w:sz w:val="32"/>
                <w:szCs w:val="32"/>
              </w:rPr>
              <w:t xml:space="preserve">請　</w:t>
            </w:r>
            <w:r w:rsidR="006809D1">
              <w:rPr>
                <w:rFonts w:hint="eastAsia"/>
                <w:sz w:val="32"/>
                <w:szCs w:val="32"/>
              </w:rPr>
              <w:t xml:space="preserve">　</w:t>
            </w:r>
            <w:r w:rsidRPr="006809D1">
              <w:rPr>
                <w:rFonts w:hint="eastAsia"/>
                <w:sz w:val="32"/>
                <w:szCs w:val="32"/>
              </w:rPr>
              <w:t>求</w:t>
            </w:r>
            <w:r w:rsidR="006809D1">
              <w:rPr>
                <w:rFonts w:hint="eastAsia"/>
                <w:sz w:val="32"/>
                <w:szCs w:val="32"/>
              </w:rPr>
              <w:t xml:space="preserve">　</w:t>
            </w:r>
            <w:r w:rsidRPr="006809D1">
              <w:rPr>
                <w:rFonts w:hint="eastAsia"/>
                <w:sz w:val="32"/>
                <w:szCs w:val="32"/>
              </w:rPr>
              <w:t xml:space="preserve">　書</w:t>
            </w:r>
          </w:p>
          <w:p w:rsidR="00B30CDF" w:rsidRPr="00B30CDF" w:rsidRDefault="0057104B" w:rsidP="006809D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30CDF" w:rsidRPr="00B30CDF">
              <w:rPr>
                <w:rFonts w:hint="eastAsia"/>
                <w:sz w:val="21"/>
                <w:szCs w:val="21"/>
              </w:rPr>
              <w:t>年　　月　　日</w:t>
            </w:r>
          </w:p>
          <w:p w:rsidR="00B30CDF" w:rsidRP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57104B" w:rsidP="0057104B">
            <w:pPr>
              <w:wordWrap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北海道教育庁根室教育局長</w:t>
            </w:r>
            <w:r w:rsidR="006809D1">
              <w:rPr>
                <w:rFonts w:hint="eastAsia"/>
                <w:sz w:val="21"/>
                <w:szCs w:val="21"/>
              </w:rPr>
              <w:t xml:space="preserve">　</w:t>
            </w:r>
            <w:r w:rsidR="00B30CDF">
              <w:rPr>
                <w:rFonts w:hint="eastAsia"/>
                <w:sz w:val="21"/>
                <w:szCs w:val="21"/>
              </w:rPr>
              <w:t>様</w:t>
            </w:r>
          </w:p>
          <w:p w:rsidR="00B30CDF" w:rsidRPr="0057104B" w:rsidRDefault="00B30CDF" w:rsidP="006809D1">
            <w:pPr>
              <w:wordWrap w:val="0"/>
              <w:rPr>
                <w:sz w:val="21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page" w:tblpX="2405" w:tblpY="-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42"/>
              <w:gridCol w:w="1134"/>
              <w:gridCol w:w="2008"/>
              <w:gridCol w:w="1663"/>
            </w:tblGrid>
            <w:tr w:rsidR="00B30CDF" w:rsidTr="00FD3C88">
              <w:trPr>
                <w:trHeight w:val="342"/>
              </w:trPr>
              <w:tc>
                <w:tcPr>
                  <w:tcW w:w="1696" w:type="dxa"/>
                  <w:vAlign w:val="center"/>
                </w:tcPr>
                <w:p w:rsidR="00B30CDF" w:rsidRDefault="006D561B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（郵便番号）</w:t>
                  </w:r>
                </w:p>
                <w:p w:rsidR="006D561B" w:rsidRDefault="006D561B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</w:t>
                  </w:r>
                  <w:r w:rsidR="006809D1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</w:tc>
              <w:tc>
                <w:tcPr>
                  <w:tcW w:w="4947" w:type="dxa"/>
                  <w:gridSpan w:val="4"/>
                </w:tcPr>
                <w:p w:rsidR="00B30CDF" w:rsidRDefault="006D561B" w:rsidP="006809D1">
                  <w:pPr>
                    <w:wordWrap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　　-　　　）</w:t>
                  </w:r>
                </w:p>
              </w:tc>
            </w:tr>
            <w:tr w:rsidR="00B30CDF" w:rsidTr="00FD3C88">
              <w:trPr>
                <w:trHeight w:val="342"/>
              </w:trPr>
              <w:tc>
                <w:tcPr>
                  <w:tcW w:w="1696" w:type="dxa"/>
                  <w:vAlign w:val="center"/>
                </w:tcPr>
                <w:p w:rsidR="00B30CDF" w:rsidRDefault="006D561B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氏</w:t>
                  </w:r>
                  <w:r w:rsidR="006809D1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4947" w:type="dxa"/>
                  <w:gridSpan w:val="4"/>
                </w:tcPr>
                <w:p w:rsidR="00B30CDF" w:rsidRDefault="00B30CDF" w:rsidP="006809D1">
                  <w:pPr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  <w:tr w:rsidR="00B30CDF" w:rsidTr="00FD3C88">
              <w:trPr>
                <w:trHeight w:val="356"/>
              </w:trPr>
              <w:tc>
                <w:tcPr>
                  <w:tcW w:w="1696" w:type="dxa"/>
                  <w:vAlign w:val="center"/>
                </w:tcPr>
                <w:p w:rsidR="00B30CDF" w:rsidRDefault="006D561B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4947" w:type="dxa"/>
                  <w:gridSpan w:val="4"/>
                </w:tcPr>
                <w:p w:rsidR="00B30CDF" w:rsidRDefault="00B30CDF" w:rsidP="006809D1">
                  <w:pPr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  <w:tr w:rsidR="00FD3C88" w:rsidTr="00FD3C88">
              <w:trPr>
                <w:trHeight w:val="342"/>
              </w:trPr>
              <w:tc>
                <w:tcPr>
                  <w:tcW w:w="4980" w:type="dxa"/>
                  <w:gridSpan w:val="4"/>
                  <w:vAlign w:val="center"/>
                </w:tcPr>
                <w:p w:rsidR="00FD3C88" w:rsidRDefault="00FD3C88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口　座　振　替　の　申　出</w:t>
                  </w:r>
                </w:p>
              </w:tc>
              <w:tc>
                <w:tcPr>
                  <w:tcW w:w="1663" w:type="dxa"/>
                  <w:vMerge w:val="restart"/>
                  <w:vAlign w:val="center"/>
                </w:tcPr>
                <w:p w:rsidR="00FD3C88" w:rsidRPr="00FD3C88" w:rsidRDefault="00FD3C88" w:rsidP="00FD3C88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請 求 印</w:t>
                  </w:r>
                </w:p>
              </w:tc>
            </w:tr>
            <w:tr w:rsidR="00FD3C88" w:rsidTr="00FD3C88">
              <w:trPr>
                <w:trHeight w:val="342"/>
              </w:trPr>
              <w:tc>
                <w:tcPr>
                  <w:tcW w:w="1838" w:type="dxa"/>
                  <w:gridSpan w:val="2"/>
                  <w:vAlign w:val="center"/>
                </w:tcPr>
                <w:p w:rsidR="00FD3C88" w:rsidRDefault="00FD3C88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振替先金融機関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88" w:rsidRDefault="00FD3C88" w:rsidP="006809D1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預金種別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</w:tcBorders>
                  <w:vAlign w:val="center"/>
                </w:tcPr>
                <w:p w:rsidR="00FD3C88" w:rsidRDefault="00FD3C88" w:rsidP="00FD3C88">
                  <w:pPr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口座番号</w:t>
                  </w:r>
                </w:p>
              </w:tc>
              <w:tc>
                <w:tcPr>
                  <w:tcW w:w="1663" w:type="dxa"/>
                  <w:vMerge/>
                  <w:vAlign w:val="center"/>
                </w:tcPr>
                <w:p w:rsidR="00FD3C88" w:rsidRDefault="00FD3C88" w:rsidP="00FD3C88">
                  <w:pPr>
                    <w:wordWrap w:val="0"/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FD3C88" w:rsidTr="00FD3C88">
              <w:trPr>
                <w:trHeight w:val="1052"/>
              </w:trPr>
              <w:tc>
                <w:tcPr>
                  <w:tcW w:w="183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8" w:rsidRDefault="00FD3C88" w:rsidP="006809D1">
                  <w:pPr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3C88" w:rsidRPr="00FD3C88" w:rsidRDefault="00FD3C88" w:rsidP="00FD3C88">
                  <w:pPr>
                    <w:wordWrap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D3C88">
                    <w:rPr>
                      <w:rFonts w:hint="eastAsia"/>
                      <w:sz w:val="20"/>
                      <w:szCs w:val="20"/>
                    </w:rPr>
                    <w:t>普通</w:t>
                  </w:r>
                </w:p>
                <w:p w:rsidR="00FD3C88" w:rsidRPr="00FD3C88" w:rsidRDefault="00FD3C88" w:rsidP="00FD3C88">
                  <w:pPr>
                    <w:wordWrap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D3C88">
                    <w:rPr>
                      <w:rFonts w:hint="eastAsia"/>
                      <w:sz w:val="20"/>
                      <w:szCs w:val="20"/>
                    </w:rPr>
                    <w:t>・</w:t>
                  </w:r>
                </w:p>
                <w:p w:rsidR="00FD3C88" w:rsidRPr="00FD3C88" w:rsidRDefault="00FD3C88" w:rsidP="00FD3C88">
                  <w:pPr>
                    <w:wordWrap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D3C88">
                    <w:rPr>
                      <w:rFonts w:hint="eastAsia"/>
                      <w:sz w:val="20"/>
                      <w:szCs w:val="20"/>
                    </w:rPr>
                    <w:t>当座</w:t>
                  </w: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  <w:vAlign w:val="center"/>
                </w:tcPr>
                <w:p w:rsidR="00FD3C88" w:rsidRDefault="00FD3C88" w:rsidP="006809D1">
                  <w:pPr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63" w:type="dxa"/>
                  <w:tcBorders>
                    <w:bottom w:val="single" w:sz="4" w:space="0" w:color="auto"/>
                  </w:tcBorders>
                  <w:vAlign w:val="center"/>
                </w:tcPr>
                <w:p w:rsidR="00FD3C88" w:rsidRDefault="00FD3C88" w:rsidP="006809D1">
                  <w:pPr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B30CDF" w:rsidRDefault="00B30CDF" w:rsidP="006809D1">
            <w:pPr>
              <w:wordWrap w:val="0"/>
              <w:rPr>
                <w:sz w:val="21"/>
                <w:szCs w:val="21"/>
              </w:rPr>
            </w:pPr>
          </w:p>
          <w:p w:rsidR="006D561B" w:rsidRDefault="006D561B" w:rsidP="006809D1">
            <w:pPr>
              <w:wordWrap w:val="0"/>
              <w:rPr>
                <w:sz w:val="21"/>
                <w:szCs w:val="21"/>
              </w:rPr>
            </w:pPr>
          </w:p>
          <w:p w:rsidR="00401380" w:rsidRDefault="00401380" w:rsidP="006809D1">
            <w:pPr>
              <w:wordWrap w:val="0"/>
              <w:rPr>
                <w:sz w:val="21"/>
                <w:szCs w:val="21"/>
              </w:rPr>
            </w:pPr>
          </w:p>
          <w:p w:rsidR="006D561B" w:rsidRPr="004A611F" w:rsidRDefault="006D561B" w:rsidP="006809D1">
            <w:pPr>
              <w:wordWrap w:val="0"/>
              <w:rPr>
                <w:szCs w:val="24"/>
              </w:rPr>
            </w:pPr>
            <w:r w:rsidRPr="004A611F">
              <w:rPr>
                <w:rFonts w:hint="eastAsia"/>
                <w:szCs w:val="24"/>
              </w:rPr>
              <w:t>次の金額を請求します。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620"/>
              <w:gridCol w:w="621"/>
              <w:gridCol w:w="621"/>
              <w:gridCol w:w="620"/>
              <w:gridCol w:w="621"/>
              <w:gridCol w:w="621"/>
              <w:gridCol w:w="620"/>
              <w:gridCol w:w="621"/>
              <w:gridCol w:w="621"/>
              <w:gridCol w:w="620"/>
              <w:gridCol w:w="621"/>
              <w:gridCol w:w="621"/>
              <w:gridCol w:w="621"/>
            </w:tblGrid>
            <w:tr w:rsidR="006D561B" w:rsidTr="006809D1">
              <w:trPr>
                <w:trHeight w:val="800"/>
              </w:trPr>
              <w:tc>
                <w:tcPr>
                  <w:tcW w:w="1304" w:type="dxa"/>
                  <w:vAlign w:val="center"/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請求金額</w:t>
                  </w:r>
                </w:p>
              </w:tc>
              <w:tc>
                <w:tcPr>
                  <w:tcW w:w="620" w:type="dxa"/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lef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lef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lef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1" w:type="dxa"/>
                  <w:tcBorders>
                    <w:left w:val="dashed" w:sz="4" w:space="0" w:color="auto"/>
                  </w:tcBorders>
                </w:tcPr>
                <w:p w:rsidR="006D561B" w:rsidRDefault="006D561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D561B" w:rsidRDefault="006D561B" w:rsidP="006809D1">
            <w:pPr>
              <w:wordWrap w:val="0"/>
              <w:rPr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60"/>
              <w:gridCol w:w="345"/>
              <w:gridCol w:w="2430"/>
              <w:gridCol w:w="360"/>
              <w:gridCol w:w="2278"/>
            </w:tblGrid>
            <w:tr w:rsidR="0086336B" w:rsidTr="00FD3C88">
              <w:trPr>
                <w:trHeight w:val="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336B" w:rsidRDefault="0086336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経費名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336B" w:rsidRDefault="0086336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336B" w:rsidRDefault="0086336B" w:rsidP="0057104B">
                  <w:pPr>
                    <w:framePr w:hSpace="142" w:wrap="around" w:hAnchor="margin" w:x="137" w:y="502"/>
                    <w:wordWrap w:val="0"/>
                    <w:ind w:left="102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請求書番号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336B" w:rsidRDefault="0086336B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336B" w:rsidRDefault="0086336B" w:rsidP="0057104B">
                  <w:pPr>
                    <w:framePr w:hSpace="142" w:wrap="around" w:hAnchor="margin" w:x="137" w:y="502"/>
                    <w:wordWrap w:val="0"/>
                    <w:ind w:left="144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作成者</w:t>
                  </w:r>
                </w:p>
              </w:tc>
            </w:tr>
          </w:tbl>
          <w:p w:rsidR="006D561B" w:rsidRDefault="006D561B" w:rsidP="006809D1">
            <w:pPr>
              <w:wordWrap w:val="0"/>
              <w:rPr>
                <w:sz w:val="21"/>
                <w:szCs w:val="21"/>
              </w:rPr>
            </w:pPr>
          </w:p>
          <w:p w:rsidR="006D561B" w:rsidRPr="004A611F" w:rsidRDefault="00401380" w:rsidP="006809D1">
            <w:pPr>
              <w:wordWrap w:val="0"/>
              <w:rPr>
                <w:szCs w:val="24"/>
              </w:rPr>
            </w:pPr>
            <w:r w:rsidRPr="004A611F">
              <w:rPr>
                <w:rFonts w:hint="eastAsia"/>
                <w:szCs w:val="24"/>
              </w:rPr>
              <w:t>請求内訳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874"/>
              <w:gridCol w:w="1418"/>
              <w:gridCol w:w="1875"/>
              <w:gridCol w:w="1875"/>
            </w:tblGrid>
            <w:tr w:rsidR="00401380" w:rsidTr="004A611F">
              <w:tc>
                <w:tcPr>
                  <w:tcW w:w="226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品名</w:t>
                  </w:r>
                </w:p>
              </w:tc>
              <w:tc>
                <w:tcPr>
                  <w:tcW w:w="1874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規格</w:t>
                  </w:r>
                </w:p>
              </w:tc>
              <w:tc>
                <w:tcPr>
                  <w:tcW w:w="141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数量</w:t>
                  </w: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単価</w:t>
                  </w: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金額</w:t>
                  </w:r>
                </w:p>
              </w:tc>
            </w:tr>
            <w:tr w:rsidR="00401380" w:rsidTr="004A611F">
              <w:tc>
                <w:tcPr>
                  <w:tcW w:w="226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:rsidR="00401380" w:rsidRPr="004A611F" w:rsidRDefault="004A611F" w:rsidP="0057104B">
                  <w:pPr>
                    <w:framePr w:hSpace="142" w:wrap="around" w:hAnchor="margin" w:x="137" w:y="502"/>
                    <w:wordWrap w:val="0"/>
                    <w:spacing w:line="240" w:lineRule="exact"/>
                    <w:jc w:val="right"/>
                    <w:rPr>
                      <w:sz w:val="12"/>
                      <w:szCs w:val="12"/>
                    </w:rPr>
                  </w:pPr>
                  <w:r w:rsidRPr="004A611F">
                    <w:rPr>
                      <w:rFonts w:hint="eastAsia"/>
                      <w:sz w:val="12"/>
                      <w:szCs w:val="12"/>
                    </w:rPr>
                    <w:t>円</w:t>
                  </w:r>
                </w:p>
              </w:tc>
              <w:tc>
                <w:tcPr>
                  <w:tcW w:w="1875" w:type="dxa"/>
                </w:tcPr>
                <w:p w:rsidR="00401380" w:rsidRPr="004A611F" w:rsidRDefault="004A611F" w:rsidP="0057104B">
                  <w:pPr>
                    <w:framePr w:hSpace="142" w:wrap="around" w:hAnchor="margin" w:x="137" w:y="502"/>
                    <w:wordWrap w:val="0"/>
                    <w:spacing w:line="240" w:lineRule="exact"/>
                    <w:jc w:val="right"/>
                    <w:rPr>
                      <w:sz w:val="12"/>
                      <w:szCs w:val="12"/>
                    </w:rPr>
                  </w:pPr>
                  <w:r w:rsidRPr="004A611F">
                    <w:rPr>
                      <w:rFonts w:hint="eastAsia"/>
                      <w:sz w:val="12"/>
                      <w:szCs w:val="12"/>
                    </w:rPr>
                    <w:t>円</w:t>
                  </w:r>
                </w:p>
              </w:tc>
            </w:tr>
            <w:tr w:rsidR="00401380" w:rsidTr="004A611F">
              <w:tc>
                <w:tcPr>
                  <w:tcW w:w="226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  <w:tr w:rsidR="00401380" w:rsidTr="004A611F">
              <w:tc>
                <w:tcPr>
                  <w:tcW w:w="226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  <w:tr w:rsidR="00401380" w:rsidTr="004A611F">
              <w:tc>
                <w:tcPr>
                  <w:tcW w:w="226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401380" w:rsidRDefault="00401380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704A1" w:rsidRDefault="00B704A1" w:rsidP="00931B51">
            <w:pPr>
              <w:wordWrap w:val="0"/>
              <w:rPr>
                <w:sz w:val="21"/>
                <w:szCs w:val="21"/>
              </w:rPr>
            </w:pPr>
          </w:p>
          <w:p w:rsidR="00B704A1" w:rsidRDefault="007F55CD" w:rsidP="00931B5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　　　　　　　</w:t>
            </w:r>
            <w:r>
              <w:rPr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>この欄は、押印を省略する場合に記載してください。</w:t>
            </w:r>
          </w:p>
          <w:tbl>
            <w:tblPr>
              <w:tblStyle w:val="a3"/>
              <w:tblW w:w="0" w:type="auto"/>
              <w:tblInd w:w="3409" w:type="dxa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2408"/>
            </w:tblGrid>
            <w:tr w:rsidR="007F55CD" w:rsidTr="007F55CD">
              <w:trPr>
                <w:trHeight w:val="350"/>
              </w:trPr>
              <w:tc>
                <w:tcPr>
                  <w:tcW w:w="1696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408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連絡先</w:t>
                  </w:r>
                </w:p>
              </w:tc>
            </w:tr>
            <w:tr w:rsidR="007F55CD" w:rsidTr="007F55CD">
              <w:trPr>
                <w:trHeight w:val="335"/>
              </w:trPr>
              <w:tc>
                <w:tcPr>
                  <w:tcW w:w="1696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本件責任者</w:t>
                  </w:r>
                </w:p>
              </w:tc>
              <w:tc>
                <w:tcPr>
                  <w:tcW w:w="1843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8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  <w:tr w:rsidR="007F55CD" w:rsidTr="007F55CD">
              <w:trPr>
                <w:trHeight w:val="350"/>
              </w:trPr>
              <w:tc>
                <w:tcPr>
                  <w:tcW w:w="1696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担　当　者</w:t>
                  </w:r>
                </w:p>
              </w:tc>
              <w:tc>
                <w:tcPr>
                  <w:tcW w:w="1843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8" w:type="dxa"/>
                </w:tcPr>
                <w:p w:rsidR="007F55CD" w:rsidRDefault="007F55CD" w:rsidP="0057104B">
                  <w:pPr>
                    <w:framePr w:hSpace="142" w:wrap="around" w:hAnchor="margin" w:x="137" w:y="502"/>
                    <w:wordWrap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704A1" w:rsidRDefault="00B704A1" w:rsidP="00931B51">
            <w:pPr>
              <w:wordWrap w:val="0"/>
              <w:rPr>
                <w:sz w:val="21"/>
                <w:szCs w:val="21"/>
              </w:rPr>
            </w:pPr>
          </w:p>
          <w:p w:rsidR="00B30CDF" w:rsidRPr="00B30CDF" w:rsidRDefault="00B30CDF" w:rsidP="0086336B">
            <w:pPr>
              <w:wordWrap w:val="0"/>
              <w:spacing w:line="240" w:lineRule="exact"/>
              <w:rPr>
                <w:sz w:val="21"/>
                <w:szCs w:val="21"/>
              </w:rPr>
            </w:pPr>
          </w:p>
        </w:tc>
      </w:tr>
    </w:tbl>
    <w:p w:rsidR="00B30CDF" w:rsidRDefault="006809D1" w:rsidP="006809D1">
      <w:pPr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請求と同時に口座振替の申出を行う場合は、「口座振替の申出」欄に記載すること。</w:t>
      </w:r>
    </w:p>
    <w:p w:rsidR="00FD3C88" w:rsidRPr="00B30CDF" w:rsidRDefault="00FD3C88" w:rsidP="006809D1">
      <w:pPr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請求書の押印は省略を可能とします。この場合、請求書の発行に関する本件責任者と担当者の氏名　　及び連絡先（電話番号）を余白に記載してください。</w:t>
      </w:r>
    </w:p>
    <w:sectPr w:rsidR="00FD3C88" w:rsidRPr="00B30CDF" w:rsidSect="008E662E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8"/>
    <w:rsid w:val="000C56CA"/>
    <w:rsid w:val="00401380"/>
    <w:rsid w:val="004A611F"/>
    <w:rsid w:val="0057104B"/>
    <w:rsid w:val="006809D1"/>
    <w:rsid w:val="006D561B"/>
    <w:rsid w:val="007A0B08"/>
    <w:rsid w:val="007F55CD"/>
    <w:rsid w:val="0086336B"/>
    <w:rsid w:val="008E662E"/>
    <w:rsid w:val="00931B51"/>
    <w:rsid w:val="009850E6"/>
    <w:rsid w:val="00A16AB5"/>
    <w:rsid w:val="00AA71B3"/>
    <w:rsid w:val="00B050B5"/>
    <w:rsid w:val="00B30CDF"/>
    <w:rsid w:val="00B704A1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AC563"/>
  <w15:chartTrackingRefBased/>
  <w15:docId w15:val="{304DB884-CAA7-4A07-8063-69331218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8E0B-96D7-4AA1-95F5-C5A047A8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菅原＿義史</cp:lastModifiedBy>
  <cp:revision>7</cp:revision>
  <cp:lastPrinted>2021-03-18T06:03:00Z</cp:lastPrinted>
  <dcterms:created xsi:type="dcterms:W3CDTF">2021-03-18T04:27:00Z</dcterms:created>
  <dcterms:modified xsi:type="dcterms:W3CDTF">2022-08-19T05:39:00Z</dcterms:modified>
</cp:coreProperties>
</file>